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C11D2" w14:textId="5037D54E" w:rsidR="00B2651F" w:rsidRDefault="00B2651F" w:rsidP="0023340B">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Fulton County Transit Authority </w:t>
      </w:r>
      <w:r w:rsidR="0023340B" w:rsidRPr="00BD2063">
        <w:rPr>
          <w:rFonts w:ascii="Times New Roman" w:hAnsi="Times New Roman" w:cs="Times New Roman"/>
          <w:b/>
          <w:bCs/>
          <w:sz w:val="24"/>
          <w:szCs w:val="24"/>
        </w:rPr>
        <w:t xml:space="preserve"> </w:t>
      </w:r>
    </w:p>
    <w:p w14:paraId="2DF0FA25" w14:textId="4A8E7976" w:rsidR="00F675AA" w:rsidRPr="00BD2063" w:rsidRDefault="0006398C" w:rsidP="0023340B">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Low Floor Minivan </w:t>
      </w:r>
      <w:r w:rsidR="001765D2">
        <w:rPr>
          <w:rFonts w:ascii="Times New Roman" w:hAnsi="Times New Roman" w:cs="Times New Roman"/>
          <w:b/>
          <w:bCs/>
          <w:sz w:val="24"/>
          <w:szCs w:val="24"/>
        </w:rPr>
        <w:t>I</w:t>
      </w:r>
      <w:r w:rsidR="00876CF0">
        <w:rPr>
          <w:rFonts w:ascii="Times New Roman" w:hAnsi="Times New Roman" w:cs="Times New Roman"/>
          <w:b/>
          <w:bCs/>
          <w:sz w:val="24"/>
          <w:szCs w:val="24"/>
        </w:rPr>
        <w:t>nvitation for Bid (IFB)</w:t>
      </w:r>
    </w:p>
    <w:p w14:paraId="2A4E6CBE" w14:textId="1DAE7158" w:rsidR="00D75CE3" w:rsidRDefault="00D75CE3" w:rsidP="00D75CE3">
      <w:pPr>
        <w:pStyle w:val="NoSpacing"/>
        <w:rPr>
          <w:rFonts w:ascii="Times New Roman" w:hAnsi="Times New Roman" w:cs="Times New Roman"/>
          <w:sz w:val="24"/>
          <w:szCs w:val="24"/>
        </w:rPr>
      </w:pPr>
    </w:p>
    <w:p w14:paraId="32DFE879" w14:textId="5E8A1D89" w:rsidR="00D75CE3" w:rsidRDefault="00D75CE3" w:rsidP="00D75CE3">
      <w:r w:rsidRPr="00E10291">
        <w:t>The Fulton County Transit Authority</w:t>
      </w:r>
      <w:r w:rsidR="00363687">
        <w:t xml:space="preserve"> (</w:t>
      </w:r>
      <w:r w:rsidR="00B2651F">
        <w:t xml:space="preserve">FCTA) </w:t>
      </w:r>
      <w:r w:rsidR="00B2651F" w:rsidRPr="00E10291">
        <w:t>is</w:t>
      </w:r>
      <w:r w:rsidR="003D1C76">
        <w:t xml:space="preserve"> accepting </w:t>
      </w:r>
      <w:r w:rsidR="00876CF0">
        <w:t xml:space="preserve">bids </w:t>
      </w:r>
      <w:r w:rsidR="00CE3BC1">
        <w:t>for</w:t>
      </w:r>
      <w:r w:rsidR="006F7758">
        <w:t xml:space="preserve"> </w:t>
      </w:r>
      <w:r w:rsidR="001D4548" w:rsidRPr="001252DB">
        <w:t xml:space="preserve">one </w:t>
      </w:r>
      <w:r w:rsidR="00073A18" w:rsidRPr="001252DB">
        <w:t>(</w:t>
      </w:r>
      <w:r w:rsidR="001D4548" w:rsidRPr="001252DB">
        <w:t>1</w:t>
      </w:r>
      <w:r w:rsidR="0088578E" w:rsidRPr="001252DB">
        <w:t xml:space="preserve">) </w:t>
      </w:r>
      <w:r w:rsidR="00757923" w:rsidRPr="001252DB">
        <w:t xml:space="preserve">– </w:t>
      </w:r>
      <w:r w:rsidR="006F7758" w:rsidRPr="001252DB">
        <w:t xml:space="preserve">twelve </w:t>
      </w:r>
      <w:r w:rsidR="00757923" w:rsidRPr="001252DB">
        <w:t>(</w:t>
      </w:r>
      <w:r w:rsidR="006F7758" w:rsidRPr="001252DB">
        <w:t>12</w:t>
      </w:r>
      <w:r w:rsidR="00757923" w:rsidRPr="001252DB">
        <w:t>)</w:t>
      </w:r>
      <w:r w:rsidR="00757923">
        <w:t xml:space="preserve"> </w:t>
      </w:r>
      <w:r w:rsidR="00276F8E">
        <w:t xml:space="preserve">new </w:t>
      </w:r>
      <w:r w:rsidR="0088578E">
        <w:t>model</w:t>
      </w:r>
      <w:r w:rsidR="00F07CDE">
        <w:t xml:space="preserve"> year 2025 or newer</w:t>
      </w:r>
      <w:r w:rsidRPr="00E10291">
        <w:t xml:space="preserve"> </w:t>
      </w:r>
      <w:r w:rsidR="00EB7DE3">
        <w:t>low floor</w:t>
      </w:r>
      <w:r w:rsidR="00300025">
        <w:t xml:space="preserve"> ramp equipped</w:t>
      </w:r>
      <w:r w:rsidR="00EB7DE3">
        <w:t xml:space="preserve"> minivans </w:t>
      </w:r>
      <w:r w:rsidR="006E60EB">
        <w:t xml:space="preserve">(see specifications below) </w:t>
      </w:r>
      <w:r w:rsidR="00565B81">
        <w:t xml:space="preserve">at its </w:t>
      </w:r>
      <w:r w:rsidR="00C91602">
        <w:t>administrative facilit</w:t>
      </w:r>
      <w:r w:rsidR="00565B81">
        <w:t xml:space="preserve">y </w:t>
      </w:r>
      <w:r w:rsidR="00C91602">
        <w:t>located at 302 Eastwood Drive, Fulton, Kentucky</w:t>
      </w:r>
      <w:r w:rsidR="005A7F7C">
        <w:t>.</w:t>
      </w:r>
      <w:r w:rsidR="000131EE">
        <w:t xml:space="preserve"> </w:t>
      </w:r>
      <w:r w:rsidR="00657971">
        <w:t xml:space="preserve">Firms </w:t>
      </w:r>
      <w:r w:rsidR="0023340B">
        <w:t xml:space="preserve">should be willing to sign the Federal Model </w:t>
      </w:r>
      <w:r w:rsidR="00555D68">
        <w:t>Clauses, Vendor</w:t>
      </w:r>
      <w:r w:rsidR="0023340B">
        <w:t xml:space="preserve"> Agreement</w:t>
      </w:r>
      <w:r w:rsidR="00ED2620">
        <w:t>,</w:t>
      </w:r>
      <w:r w:rsidR="00823891">
        <w:t xml:space="preserve"> and</w:t>
      </w:r>
      <w:r w:rsidR="00ED2620">
        <w:t xml:space="preserve"> </w:t>
      </w:r>
      <w:r w:rsidR="00DD7D7C">
        <w:t xml:space="preserve">be registered in </w:t>
      </w:r>
      <w:hyperlink r:id="rId7" w:history="1">
        <w:r w:rsidR="00125B4B" w:rsidRPr="00FC6554">
          <w:rPr>
            <w:rStyle w:val="Hyperlink"/>
          </w:rPr>
          <w:t>https://sam.gov/SAM/</w:t>
        </w:r>
      </w:hyperlink>
      <w:r w:rsidR="00555D68">
        <w:t>.</w:t>
      </w:r>
      <w:r w:rsidR="00823891">
        <w:t xml:space="preserve">  </w:t>
      </w:r>
      <w:r w:rsidR="00555D68" w:rsidRPr="00D131D8">
        <w:t xml:space="preserve">All </w:t>
      </w:r>
      <w:r w:rsidR="00050D18">
        <w:t xml:space="preserve">bids </w:t>
      </w:r>
      <w:r w:rsidR="00555D68" w:rsidRPr="00D131D8">
        <w:t>are subject to a financial assistance agreement between FCTA, the Kentucky Transportation Cabinet’s Office of Transportation Delivery, and the Federal Transit Administration.</w:t>
      </w:r>
      <w:r w:rsidR="00DB4D08">
        <w:t xml:space="preserve"> </w:t>
      </w:r>
    </w:p>
    <w:p w14:paraId="4A50BD09" w14:textId="77777777" w:rsidR="00B55EAB" w:rsidRPr="00E10291" w:rsidRDefault="00B55EAB" w:rsidP="00D75CE3">
      <w:pPr>
        <w:rPr>
          <w:b/>
        </w:rPr>
      </w:pPr>
    </w:p>
    <w:p w14:paraId="65E664BD" w14:textId="31DFB18E" w:rsidR="00D75CE3" w:rsidRPr="00E10291" w:rsidRDefault="00D75CE3" w:rsidP="00D75CE3">
      <w:pPr>
        <w:widowControl w:val="0"/>
        <w:snapToGrid w:val="0"/>
        <w:jc w:val="both"/>
      </w:pPr>
      <w:r w:rsidRPr="00042EAA">
        <w:rPr>
          <w:b/>
          <w:bCs/>
          <w:u w:val="single"/>
        </w:rPr>
        <w:t xml:space="preserve">All </w:t>
      </w:r>
      <w:r w:rsidR="00050D18" w:rsidRPr="00042EAA">
        <w:rPr>
          <w:b/>
          <w:bCs/>
          <w:u w:val="single"/>
        </w:rPr>
        <w:t xml:space="preserve">bids </w:t>
      </w:r>
      <w:r w:rsidR="005B46C2" w:rsidRPr="00042EAA">
        <w:rPr>
          <w:b/>
          <w:bCs/>
          <w:u w:val="single"/>
        </w:rPr>
        <w:t xml:space="preserve">may </w:t>
      </w:r>
      <w:r w:rsidRPr="00042EAA">
        <w:rPr>
          <w:b/>
          <w:bCs/>
          <w:u w:val="single"/>
        </w:rPr>
        <w:t xml:space="preserve">be turned </w:t>
      </w:r>
      <w:r w:rsidR="00931511" w:rsidRPr="00042EAA">
        <w:rPr>
          <w:b/>
          <w:bCs/>
          <w:u w:val="single"/>
        </w:rPr>
        <w:t>into</w:t>
      </w:r>
      <w:r w:rsidRPr="00042EAA">
        <w:rPr>
          <w:b/>
          <w:bCs/>
          <w:u w:val="single"/>
        </w:rPr>
        <w:t xml:space="preserve"> the Office of the Executive Director, Fulton County Transit Authority,</w:t>
      </w:r>
      <w:r w:rsidR="00042A19" w:rsidRPr="00042EAA">
        <w:rPr>
          <w:b/>
          <w:bCs/>
          <w:u w:val="single"/>
        </w:rPr>
        <w:t xml:space="preserve"> </w:t>
      </w:r>
      <w:r w:rsidR="00EB53C6" w:rsidRPr="00042EAA">
        <w:rPr>
          <w:b/>
          <w:bCs/>
          <w:u w:val="single"/>
        </w:rPr>
        <w:t>302 Eastwood Drive</w:t>
      </w:r>
      <w:r w:rsidRPr="00042EAA">
        <w:rPr>
          <w:b/>
          <w:bCs/>
          <w:u w:val="single"/>
        </w:rPr>
        <w:t>, Fulton. KY. 42041</w:t>
      </w:r>
      <w:r w:rsidR="005B46C2" w:rsidRPr="00042EAA">
        <w:rPr>
          <w:b/>
          <w:bCs/>
          <w:u w:val="single"/>
        </w:rPr>
        <w:t xml:space="preserve"> or may be submitted to </w:t>
      </w:r>
      <w:hyperlink r:id="rId8" w:history="1">
        <w:r w:rsidR="0039690D" w:rsidRPr="00042EAA">
          <w:rPr>
            <w:rStyle w:val="Hyperlink"/>
            <w:b/>
            <w:bCs/>
          </w:rPr>
          <w:t>k.kelley@fultontransit.com</w:t>
        </w:r>
      </w:hyperlink>
      <w:r w:rsidR="0039690D" w:rsidRPr="00042EAA">
        <w:rPr>
          <w:b/>
          <w:bCs/>
          <w:u w:val="single"/>
        </w:rPr>
        <w:t xml:space="preserve">, </w:t>
      </w:r>
      <w:r w:rsidRPr="00042EAA">
        <w:rPr>
          <w:b/>
          <w:bCs/>
          <w:u w:val="single"/>
        </w:rPr>
        <w:t xml:space="preserve">no later than </w:t>
      </w:r>
      <w:r w:rsidR="004E7A31" w:rsidRPr="00042EAA">
        <w:rPr>
          <w:b/>
          <w:bCs/>
          <w:u w:val="single"/>
        </w:rPr>
        <w:t>9</w:t>
      </w:r>
      <w:r w:rsidRPr="00042EAA">
        <w:rPr>
          <w:b/>
          <w:bCs/>
          <w:u w:val="single"/>
        </w:rPr>
        <w:t xml:space="preserve">:00 </w:t>
      </w:r>
      <w:r w:rsidR="00D60EA7" w:rsidRPr="00042EAA">
        <w:rPr>
          <w:b/>
          <w:bCs/>
          <w:u w:val="single"/>
        </w:rPr>
        <w:t>am</w:t>
      </w:r>
      <w:r w:rsidRPr="00042EAA">
        <w:rPr>
          <w:b/>
          <w:bCs/>
          <w:u w:val="single"/>
        </w:rPr>
        <w:t xml:space="preserve"> C</w:t>
      </w:r>
      <w:r w:rsidR="00073A18">
        <w:rPr>
          <w:b/>
          <w:bCs/>
          <w:u w:val="single"/>
        </w:rPr>
        <w:t>S</w:t>
      </w:r>
      <w:r w:rsidRPr="00042EAA">
        <w:rPr>
          <w:b/>
          <w:bCs/>
          <w:u w:val="single"/>
        </w:rPr>
        <w:t xml:space="preserve">T </w:t>
      </w:r>
      <w:r w:rsidRPr="00FD5D4E">
        <w:rPr>
          <w:b/>
          <w:bCs/>
          <w:highlight w:val="yellow"/>
          <w:u w:val="single"/>
        </w:rPr>
        <w:t xml:space="preserve">on </w:t>
      </w:r>
      <w:r w:rsidR="006A438E">
        <w:rPr>
          <w:b/>
          <w:bCs/>
          <w:highlight w:val="yellow"/>
          <w:u w:val="single"/>
        </w:rPr>
        <w:t>January</w:t>
      </w:r>
      <w:r w:rsidR="00FD5D4E" w:rsidRPr="00FD5D4E">
        <w:rPr>
          <w:b/>
          <w:bCs/>
          <w:highlight w:val="yellow"/>
          <w:u w:val="single"/>
        </w:rPr>
        <w:t xml:space="preserve"> </w:t>
      </w:r>
      <w:r w:rsidR="00F563EE">
        <w:rPr>
          <w:b/>
          <w:bCs/>
          <w:highlight w:val="yellow"/>
          <w:u w:val="single"/>
        </w:rPr>
        <w:t>21</w:t>
      </w:r>
      <w:r w:rsidR="00760106" w:rsidRPr="00FD5D4E">
        <w:rPr>
          <w:b/>
          <w:bCs/>
          <w:highlight w:val="yellow"/>
          <w:u w:val="single"/>
        </w:rPr>
        <w:t>,</w:t>
      </w:r>
      <w:r w:rsidR="009D71D1" w:rsidRPr="00FD5D4E">
        <w:rPr>
          <w:b/>
          <w:bCs/>
          <w:highlight w:val="yellow"/>
          <w:u w:val="single"/>
        </w:rPr>
        <w:t xml:space="preserve"> </w:t>
      </w:r>
      <w:r w:rsidR="00FD575F" w:rsidRPr="00FD5D4E">
        <w:rPr>
          <w:b/>
          <w:bCs/>
          <w:highlight w:val="yellow"/>
          <w:u w:val="single"/>
        </w:rPr>
        <w:t>202</w:t>
      </w:r>
      <w:r w:rsidR="006A438E">
        <w:rPr>
          <w:b/>
          <w:bCs/>
          <w:highlight w:val="yellow"/>
          <w:u w:val="single"/>
        </w:rPr>
        <w:t>6</w:t>
      </w:r>
      <w:r w:rsidRPr="00FD5D4E">
        <w:rPr>
          <w:b/>
          <w:bCs/>
          <w:highlight w:val="yellow"/>
          <w:u w:val="single"/>
        </w:rPr>
        <w:t>.</w:t>
      </w:r>
      <w:r w:rsidRPr="00042EAA">
        <w:rPr>
          <w:b/>
          <w:bCs/>
          <w:u w:val="single"/>
        </w:rPr>
        <w:t xml:space="preserve">  </w:t>
      </w:r>
      <w:r w:rsidR="00A627CE" w:rsidRPr="00042EAA">
        <w:rPr>
          <w:b/>
          <w:bCs/>
          <w:u w:val="single"/>
        </w:rPr>
        <w:t>Bids</w:t>
      </w:r>
      <w:r w:rsidR="001D71A4" w:rsidRPr="00042EAA">
        <w:rPr>
          <w:b/>
          <w:bCs/>
          <w:u w:val="single"/>
        </w:rPr>
        <w:t xml:space="preserve"> </w:t>
      </w:r>
      <w:r w:rsidRPr="00042EAA">
        <w:rPr>
          <w:b/>
          <w:bCs/>
          <w:u w:val="single"/>
        </w:rPr>
        <w:t xml:space="preserve">cannot be accepted </w:t>
      </w:r>
      <w:r w:rsidR="009279C4" w:rsidRPr="00042EAA">
        <w:rPr>
          <w:b/>
          <w:bCs/>
          <w:u w:val="single"/>
        </w:rPr>
        <w:t>in any other manner</w:t>
      </w:r>
      <w:r w:rsidRPr="00042EAA">
        <w:rPr>
          <w:b/>
          <w:bCs/>
          <w:u w:val="single"/>
        </w:rPr>
        <w:t>.</w:t>
      </w:r>
      <w:r w:rsidRPr="00042EAA">
        <w:t xml:space="preserve">  </w:t>
      </w:r>
      <w:r w:rsidR="00A627CE" w:rsidRPr="00042EAA">
        <w:t xml:space="preserve">Bids </w:t>
      </w:r>
      <w:r w:rsidRPr="00042EAA">
        <w:t xml:space="preserve">will be opened thereupon or about </w:t>
      </w:r>
      <w:r w:rsidR="00B5627A" w:rsidRPr="00042EAA">
        <w:t>9</w:t>
      </w:r>
      <w:r w:rsidR="00BD2063" w:rsidRPr="00042EAA">
        <w:t xml:space="preserve">:00 am </w:t>
      </w:r>
      <w:r w:rsidRPr="00042EAA">
        <w:t>C</w:t>
      </w:r>
      <w:r w:rsidR="00073A18">
        <w:t>S</w:t>
      </w:r>
      <w:r w:rsidRPr="00042EAA">
        <w:t>T</w:t>
      </w:r>
      <w:r w:rsidR="00FD2549" w:rsidRPr="00042EAA">
        <w:t xml:space="preserve">, </w:t>
      </w:r>
      <w:r w:rsidR="00125B4B" w:rsidRPr="002E081C">
        <w:rPr>
          <w:b/>
          <w:bCs/>
          <w:highlight w:val="yellow"/>
        </w:rPr>
        <w:t xml:space="preserve">January </w:t>
      </w:r>
      <w:r w:rsidR="00F563EE">
        <w:rPr>
          <w:b/>
          <w:bCs/>
          <w:highlight w:val="yellow"/>
        </w:rPr>
        <w:t>21</w:t>
      </w:r>
      <w:r w:rsidR="00125B4B" w:rsidRPr="002E081C">
        <w:rPr>
          <w:b/>
          <w:bCs/>
          <w:highlight w:val="yellow"/>
        </w:rPr>
        <w:t>,</w:t>
      </w:r>
      <w:r w:rsidR="00FD575F" w:rsidRPr="00FD5D4E">
        <w:rPr>
          <w:b/>
          <w:bCs/>
          <w:highlight w:val="yellow"/>
        </w:rPr>
        <w:t xml:space="preserve"> 202</w:t>
      </w:r>
      <w:r w:rsidR="00125B4B">
        <w:rPr>
          <w:b/>
          <w:bCs/>
          <w:highlight w:val="yellow"/>
        </w:rPr>
        <w:t>6</w:t>
      </w:r>
      <w:r w:rsidR="00FD2549" w:rsidRPr="00042EAA">
        <w:t>,</w:t>
      </w:r>
      <w:r w:rsidRPr="00042EAA">
        <w:t xml:space="preserve"> in the office of the Executive Director, </w:t>
      </w:r>
      <w:r w:rsidR="00BF0EB3" w:rsidRPr="00042EAA">
        <w:t>302 Eastwood</w:t>
      </w:r>
      <w:r w:rsidR="00D94067" w:rsidRPr="00042EAA">
        <w:t xml:space="preserve"> </w:t>
      </w:r>
      <w:r w:rsidR="00BF0EB3" w:rsidRPr="00042EAA">
        <w:t>Drive</w:t>
      </w:r>
      <w:r w:rsidRPr="00042EAA">
        <w:t xml:space="preserve">, Fulton, KY 42041. </w:t>
      </w:r>
      <w:r w:rsidR="00A627CE" w:rsidRPr="00042EAA">
        <w:t xml:space="preserve">Bids </w:t>
      </w:r>
      <w:r w:rsidRPr="00042EAA">
        <w:t xml:space="preserve">must be received by the designated date and </w:t>
      </w:r>
      <w:r w:rsidR="00DB18BB" w:rsidRPr="00042EAA">
        <w:t>time,</w:t>
      </w:r>
      <w:r w:rsidRPr="00042EAA">
        <w:t xml:space="preserve"> and none will be considered thereafter.</w:t>
      </w:r>
    </w:p>
    <w:p w14:paraId="52B38A77" w14:textId="77777777" w:rsidR="00D75CE3" w:rsidRPr="00E10291" w:rsidRDefault="00D75CE3" w:rsidP="00D75CE3">
      <w:pPr>
        <w:widowControl w:val="0"/>
        <w:snapToGrid w:val="0"/>
      </w:pPr>
    </w:p>
    <w:p w14:paraId="3FA64DAB" w14:textId="27C36D06" w:rsidR="00FD2549" w:rsidRDefault="00D75CE3" w:rsidP="00FD2549">
      <w:r w:rsidRPr="00E10291">
        <w:t xml:space="preserve">The Fulton County Transit Authority reserves the right to reject </w:t>
      </w:r>
      <w:proofErr w:type="gramStart"/>
      <w:r w:rsidRPr="00E10291">
        <w:t>any and all</w:t>
      </w:r>
      <w:proofErr w:type="gramEnd"/>
      <w:r w:rsidRPr="00E10291">
        <w:t xml:space="preserve"> </w:t>
      </w:r>
      <w:r w:rsidR="00B92B21">
        <w:t xml:space="preserve">bids </w:t>
      </w:r>
      <w:r w:rsidRPr="00E10291">
        <w:t xml:space="preserve">received, and to select that </w:t>
      </w:r>
      <w:r w:rsidR="00B92B21">
        <w:t>bid</w:t>
      </w:r>
      <w:r w:rsidR="003225AA">
        <w:t xml:space="preserve"> </w:t>
      </w:r>
      <w:r w:rsidRPr="00E10291">
        <w:t xml:space="preserve">which it determines to be in its best interest.  The award of this </w:t>
      </w:r>
      <w:r w:rsidR="002B6B30">
        <w:t xml:space="preserve">contract </w:t>
      </w:r>
      <w:r w:rsidRPr="00E10291">
        <w:t xml:space="preserve">will be made </w:t>
      </w:r>
      <w:proofErr w:type="gramStart"/>
      <w:r w:rsidRPr="00E10291">
        <w:t>on the basis of</w:t>
      </w:r>
      <w:proofErr w:type="gramEnd"/>
      <w:r w:rsidRPr="00E10291">
        <w:t xml:space="preserve"> the lowest evaluated price as permitted in KRS 45A.365.</w:t>
      </w:r>
      <w:r w:rsidR="00FD2549">
        <w:t xml:space="preserve">  Questions should be directed to </w:t>
      </w:r>
      <w:r w:rsidR="002B6B30">
        <w:t xml:space="preserve">Kevin Kelley </w:t>
      </w:r>
      <w:r w:rsidR="00FD2549">
        <w:t xml:space="preserve">at 270-472-0662.  </w:t>
      </w:r>
    </w:p>
    <w:p w14:paraId="21650E6F" w14:textId="77777777" w:rsidR="00567E2B" w:rsidRDefault="00567E2B" w:rsidP="00FD2549"/>
    <w:p w14:paraId="1956C4E8" w14:textId="27EF0DD8" w:rsidR="00812B74" w:rsidRDefault="00812B74" w:rsidP="00FD5D4E">
      <w:pPr>
        <w:jc w:val="center"/>
        <w:rPr>
          <w:b/>
          <w:bCs/>
        </w:rPr>
      </w:pPr>
      <w:r>
        <w:rPr>
          <w:b/>
          <w:bCs/>
        </w:rPr>
        <w:t xml:space="preserve">Fulton County Transit Authority </w:t>
      </w:r>
      <w:r w:rsidR="00300025">
        <w:rPr>
          <w:b/>
          <w:bCs/>
        </w:rPr>
        <w:t xml:space="preserve">Low Floor Ramp Equipped Minivan </w:t>
      </w:r>
      <w:r w:rsidR="00363687" w:rsidRPr="00567E2B">
        <w:rPr>
          <w:rFonts w:eastAsiaTheme="minorHAnsi"/>
          <w:b/>
          <w:bCs/>
        </w:rPr>
        <w:t>Specifications</w:t>
      </w:r>
    </w:p>
    <w:p w14:paraId="30CCBA5F" w14:textId="7577BE11" w:rsidR="00812B74" w:rsidRPr="00EB7BE2" w:rsidRDefault="00812B74" w:rsidP="00812B74">
      <w:pPr>
        <w:rPr>
          <w:b/>
          <w:bCs/>
        </w:rPr>
      </w:pPr>
      <w:r w:rsidRPr="00EB7BE2">
        <w:rPr>
          <w:b/>
          <w:bCs/>
        </w:rPr>
        <w:t>Minimum Requirements-must meet or exceed listed specifications</w:t>
      </w:r>
      <w:r w:rsidR="00363687">
        <w:rPr>
          <w:b/>
          <w:bCs/>
        </w:rPr>
        <w:t xml:space="preserve">; equivalents must be noted. </w:t>
      </w:r>
    </w:p>
    <w:p w14:paraId="4E77D05B" w14:textId="77777777" w:rsidR="00291288" w:rsidRDefault="00291288" w:rsidP="00812B74"/>
    <w:p w14:paraId="4DAD3D74" w14:textId="660D93BD" w:rsidR="004E1C36" w:rsidRPr="003C1E8B" w:rsidRDefault="004E1C36" w:rsidP="004E1C36">
      <w:pPr>
        <w:rPr>
          <w:b/>
          <w:bCs/>
        </w:rPr>
      </w:pPr>
      <w:r w:rsidRPr="003C1E8B">
        <w:rPr>
          <w:b/>
          <w:bCs/>
        </w:rPr>
        <w:t xml:space="preserve">FCTA </w:t>
      </w:r>
      <w:r w:rsidR="0015001B">
        <w:rPr>
          <w:b/>
          <w:bCs/>
        </w:rPr>
        <w:t>Low Floor</w:t>
      </w:r>
      <w:r w:rsidR="00300025">
        <w:rPr>
          <w:b/>
          <w:bCs/>
        </w:rPr>
        <w:t xml:space="preserve"> Ramp Equipped</w:t>
      </w:r>
      <w:r w:rsidR="0015001B">
        <w:rPr>
          <w:b/>
          <w:bCs/>
        </w:rPr>
        <w:t xml:space="preserve"> Minivan </w:t>
      </w:r>
      <w:r w:rsidR="009D6CFC">
        <w:rPr>
          <w:b/>
          <w:bCs/>
        </w:rPr>
        <w:t xml:space="preserve">Specifications </w:t>
      </w:r>
    </w:p>
    <w:p w14:paraId="1FC0A4EC" w14:textId="77777777" w:rsidR="009D6CFC" w:rsidRDefault="009D6CFC" w:rsidP="009D6CFC">
      <w:pPr>
        <w:pStyle w:val="BodyText"/>
        <w:spacing w:before="36"/>
        <w:rPr>
          <w:rFonts w:ascii="Times New Roman"/>
          <w:sz w:val="22"/>
        </w:rPr>
      </w:pPr>
    </w:p>
    <w:p w14:paraId="0D577854" w14:textId="77777777" w:rsidR="00EC2EDA" w:rsidRDefault="00EC2EDA" w:rsidP="00EC2EDA">
      <w:pPr>
        <w:ind w:left="360" w:right="444"/>
        <w:rPr>
          <w:rFonts w:ascii="Arial"/>
          <w:b/>
        </w:rPr>
      </w:pPr>
      <w:r>
        <w:rPr>
          <w:rFonts w:ascii="Arial"/>
          <w:b/>
        </w:rPr>
        <w:t>NOTE:</w:t>
      </w:r>
      <w:r>
        <w:rPr>
          <w:rFonts w:ascii="Arial"/>
          <w:b/>
          <w:spacing w:val="36"/>
        </w:rPr>
        <w:t xml:space="preserve"> </w:t>
      </w:r>
      <w:r>
        <w:rPr>
          <w:rFonts w:ascii="Arial"/>
          <w:b/>
        </w:rPr>
        <w:t>Accepting</w:t>
      </w:r>
      <w:r>
        <w:rPr>
          <w:rFonts w:ascii="Arial"/>
          <w:b/>
          <w:spacing w:val="-3"/>
        </w:rPr>
        <w:t xml:space="preserve"> </w:t>
      </w:r>
      <w:r>
        <w:rPr>
          <w:rFonts w:ascii="Arial"/>
          <w:b/>
        </w:rPr>
        <w:t>options</w:t>
      </w:r>
      <w:r>
        <w:rPr>
          <w:rFonts w:ascii="Arial"/>
          <w:b/>
          <w:spacing w:val="-5"/>
        </w:rPr>
        <w:t xml:space="preserve"> </w:t>
      </w:r>
      <w:r>
        <w:rPr>
          <w:rFonts w:ascii="Arial"/>
          <w:b/>
        </w:rPr>
        <w:t>to</w:t>
      </w:r>
      <w:r>
        <w:rPr>
          <w:rFonts w:ascii="Arial"/>
          <w:b/>
          <w:spacing w:val="-3"/>
        </w:rPr>
        <w:t xml:space="preserve"> </w:t>
      </w:r>
      <w:r>
        <w:rPr>
          <w:rFonts w:ascii="Arial"/>
          <w:b/>
        </w:rPr>
        <w:t>purchase</w:t>
      </w:r>
      <w:r>
        <w:rPr>
          <w:rFonts w:ascii="Arial"/>
          <w:b/>
          <w:spacing w:val="-3"/>
        </w:rPr>
        <w:t xml:space="preserve"> new </w:t>
      </w:r>
      <w:r>
        <w:rPr>
          <w:rFonts w:ascii="Arial"/>
          <w:b/>
        </w:rPr>
        <w:t>Lowered</w:t>
      </w:r>
      <w:r>
        <w:rPr>
          <w:rFonts w:ascii="Arial"/>
          <w:b/>
          <w:spacing w:val="-5"/>
        </w:rPr>
        <w:t xml:space="preserve"> </w:t>
      </w:r>
      <w:r>
        <w:rPr>
          <w:rFonts w:ascii="Arial"/>
          <w:b/>
        </w:rPr>
        <w:t>Floor</w:t>
      </w:r>
      <w:r>
        <w:rPr>
          <w:rFonts w:ascii="Arial"/>
          <w:b/>
          <w:spacing w:val="-5"/>
        </w:rPr>
        <w:t xml:space="preserve"> </w:t>
      </w:r>
      <w:r>
        <w:rPr>
          <w:rFonts w:ascii="Arial"/>
          <w:b/>
        </w:rPr>
        <w:t>Mini-Van</w:t>
      </w:r>
      <w:r>
        <w:rPr>
          <w:rFonts w:ascii="Arial"/>
          <w:b/>
          <w:spacing w:val="-8"/>
        </w:rPr>
        <w:t xml:space="preserve"> </w:t>
      </w:r>
      <w:r>
        <w:rPr>
          <w:rFonts w:ascii="Arial"/>
          <w:b/>
        </w:rPr>
        <w:t>with</w:t>
      </w:r>
      <w:r>
        <w:rPr>
          <w:rFonts w:ascii="Arial"/>
          <w:b/>
          <w:spacing w:val="-3"/>
        </w:rPr>
        <w:t xml:space="preserve"> </w:t>
      </w:r>
      <w:r>
        <w:rPr>
          <w:rFonts w:ascii="Arial"/>
          <w:b/>
        </w:rPr>
        <w:t>Side</w:t>
      </w:r>
      <w:r>
        <w:rPr>
          <w:rFonts w:ascii="Arial"/>
          <w:b/>
          <w:spacing w:val="-3"/>
        </w:rPr>
        <w:t xml:space="preserve"> </w:t>
      </w:r>
      <w:r>
        <w:rPr>
          <w:rFonts w:ascii="Arial"/>
          <w:b/>
        </w:rPr>
        <w:t>Entrance</w:t>
      </w:r>
      <w:r>
        <w:rPr>
          <w:rFonts w:ascii="Arial"/>
          <w:b/>
          <w:spacing w:val="-3"/>
        </w:rPr>
        <w:t xml:space="preserve"> </w:t>
      </w:r>
      <w:r w:rsidRPr="00EC6062">
        <w:rPr>
          <w:rFonts w:ascii="Arial"/>
          <w:b/>
          <w:spacing w:val="-3"/>
        </w:rPr>
        <w:t xml:space="preserve">In </w:t>
      </w:r>
      <w:proofErr w:type="gramStart"/>
      <w:r w:rsidRPr="00EC6062">
        <w:rPr>
          <w:rFonts w:ascii="Arial"/>
          <w:b/>
          <w:spacing w:val="-3"/>
        </w:rPr>
        <w:t>floor</w:t>
      </w:r>
      <w:proofErr w:type="gramEnd"/>
      <w:r w:rsidRPr="00EC6062">
        <w:rPr>
          <w:rFonts w:ascii="Arial"/>
          <w:b/>
          <w:spacing w:val="-3"/>
        </w:rPr>
        <w:t xml:space="preserve"> </w:t>
      </w:r>
      <w:r>
        <w:rPr>
          <w:rFonts w:ascii="Arial"/>
          <w:b/>
        </w:rPr>
        <w:t xml:space="preserve">Ramp for Wheelchair Access with seating arrangements for 3 Ambulatory and 2 Wheelchair </w:t>
      </w:r>
      <w:r>
        <w:rPr>
          <w:rFonts w:ascii="Arial"/>
          <w:b/>
          <w:spacing w:val="-2"/>
        </w:rPr>
        <w:t>Positions.</w:t>
      </w:r>
    </w:p>
    <w:p w14:paraId="6FAFDACC" w14:textId="77777777" w:rsidR="00EC2EDA" w:rsidRDefault="00EC2EDA" w:rsidP="00EC2EDA">
      <w:pPr>
        <w:pStyle w:val="Heading1"/>
        <w:spacing w:before="7"/>
        <w:rPr>
          <w:sz w:val="28"/>
          <w:u w:val="none"/>
        </w:rPr>
      </w:pPr>
      <w:r>
        <w:rPr>
          <w:spacing w:val="-2"/>
        </w:rPr>
        <w:t>DESCRIPTION</w:t>
      </w:r>
      <w:r>
        <w:rPr>
          <w:spacing w:val="-2"/>
          <w:sz w:val="28"/>
        </w:rPr>
        <w:t>:</w:t>
      </w:r>
    </w:p>
    <w:p w14:paraId="4869AB5C" w14:textId="77777777" w:rsidR="00EC2EDA" w:rsidRDefault="00EC2EDA" w:rsidP="00EC2EDA">
      <w:pPr>
        <w:pStyle w:val="BodyText"/>
        <w:spacing w:before="250" w:line="276" w:lineRule="auto"/>
        <w:ind w:left="360" w:right="444"/>
      </w:pPr>
      <w:r>
        <w:t xml:space="preserve">These specifications describe a new </w:t>
      </w:r>
      <w:r>
        <w:rPr>
          <w:rFonts w:ascii="Arial" w:hAnsi="Arial"/>
          <w:sz w:val="22"/>
        </w:rPr>
        <w:t xml:space="preserve">Lowered Floor Mini-Van with Side </w:t>
      </w:r>
      <w:r w:rsidRPr="00EC6062">
        <w:rPr>
          <w:rFonts w:ascii="Arial" w:hAnsi="Arial"/>
          <w:sz w:val="22"/>
        </w:rPr>
        <w:t xml:space="preserve">Entrance </w:t>
      </w:r>
      <w:proofErr w:type="gramStart"/>
      <w:r w:rsidRPr="00EC6062">
        <w:rPr>
          <w:rFonts w:ascii="Arial" w:hAnsi="Arial"/>
          <w:sz w:val="22"/>
        </w:rPr>
        <w:t>In</w:t>
      </w:r>
      <w:proofErr w:type="gramEnd"/>
      <w:r w:rsidRPr="00EC6062">
        <w:rPr>
          <w:rFonts w:ascii="Arial" w:hAnsi="Arial"/>
          <w:sz w:val="22"/>
        </w:rPr>
        <w:t xml:space="preserve"> Floor </w:t>
      </w:r>
      <w:r>
        <w:rPr>
          <w:rFonts w:ascii="Arial" w:hAnsi="Arial"/>
          <w:sz w:val="22"/>
        </w:rPr>
        <w:t>Ramp for Wheelchair</w:t>
      </w:r>
      <w:r>
        <w:rPr>
          <w:rFonts w:ascii="Arial" w:hAnsi="Arial"/>
          <w:spacing w:val="-3"/>
          <w:sz w:val="22"/>
        </w:rPr>
        <w:t xml:space="preserve"> </w:t>
      </w:r>
      <w:r>
        <w:rPr>
          <w:rFonts w:ascii="Arial" w:hAnsi="Arial"/>
          <w:sz w:val="22"/>
        </w:rPr>
        <w:t>Access</w:t>
      </w:r>
      <w:r>
        <w:t>,</w:t>
      </w:r>
      <w:r>
        <w:rPr>
          <w:spacing w:val="-3"/>
        </w:rPr>
        <w:t xml:space="preserve"> </w:t>
      </w:r>
      <w:r>
        <w:t>which</w:t>
      </w:r>
      <w:r>
        <w:rPr>
          <w:spacing w:val="-2"/>
        </w:rPr>
        <w:t xml:space="preserve"> </w:t>
      </w:r>
      <w:r>
        <w:t>will</w:t>
      </w:r>
      <w:r>
        <w:rPr>
          <w:spacing w:val="-3"/>
        </w:rPr>
        <w:t xml:space="preserve"> </w:t>
      </w:r>
      <w:r>
        <w:t>be</w:t>
      </w:r>
      <w:r>
        <w:rPr>
          <w:spacing w:val="-2"/>
        </w:rPr>
        <w:t xml:space="preserve"> </w:t>
      </w:r>
      <w:r>
        <w:t>used</w:t>
      </w:r>
      <w:r>
        <w:rPr>
          <w:spacing w:val="-4"/>
        </w:rPr>
        <w:t xml:space="preserve"> </w:t>
      </w:r>
      <w:r>
        <w:t>to</w:t>
      </w:r>
      <w:r>
        <w:rPr>
          <w:spacing w:val="-5"/>
        </w:rPr>
        <w:t xml:space="preserve"> </w:t>
      </w:r>
      <w:r>
        <w:t>transport</w:t>
      </w:r>
      <w:r>
        <w:rPr>
          <w:spacing w:val="-2"/>
        </w:rPr>
        <w:t xml:space="preserve"> </w:t>
      </w:r>
      <w:r>
        <w:t>passengers</w:t>
      </w:r>
      <w:r>
        <w:rPr>
          <w:spacing w:val="-5"/>
        </w:rPr>
        <w:t xml:space="preserve"> </w:t>
      </w:r>
      <w:r>
        <w:t>in</w:t>
      </w:r>
      <w:r>
        <w:rPr>
          <w:spacing w:val="-4"/>
        </w:rPr>
        <w:t xml:space="preserve"> </w:t>
      </w:r>
      <w:r>
        <w:t>both rural</w:t>
      </w:r>
      <w:r>
        <w:rPr>
          <w:spacing w:val="-2"/>
        </w:rPr>
        <w:t xml:space="preserve"> </w:t>
      </w:r>
      <w:r>
        <w:t>and</w:t>
      </w:r>
      <w:r>
        <w:rPr>
          <w:spacing w:val="-2"/>
        </w:rPr>
        <w:t xml:space="preserve"> </w:t>
      </w:r>
      <w:r>
        <w:t>urban</w:t>
      </w:r>
      <w:r>
        <w:rPr>
          <w:spacing w:val="-2"/>
        </w:rPr>
        <w:t xml:space="preserve"> </w:t>
      </w:r>
      <w:r>
        <w:t>areas. The Low floor minivan shall be of substantial and durable construction in all respects, with particular attention given to features, which will provide the safest possible lowered floor minivan</w:t>
      </w:r>
      <w:r>
        <w:rPr>
          <w:spacing w:val="-2"/>
        </w:rPr>
        <w:t xml:space="preserve"> </w:t>
      </w:r>
      <w:r>
        <w:t>for</w:t>
      </w:r>
      <w:r>
        <w:rPr>
          <w:spacing w:val="-2"/>
        </w:rPr>
        <w:t xml:space="preserve"> </w:t>
      </w:r>
      <w:r>
        <w:t>transporting</w:t>
      </w:r>
      <w:r>
        <w:rPr>
          <w:spacing w:val="-3"/>
        </w:rPr>
        <w:t xml:space="preserve"> </w:t>
      </w:r>
      <w:r>
        <w:t>passengers.</w:t>
      </w:r>
      <w:r>
        <w:rPr>
          <w:spacing w:val="-3"/>
        </w:rPr>
        <w:t xml:space="preserve"> </w:t>
      </w:r>
      <w:r>
        <w:t>Prior</w:t>
      </w:r>
      <w:r>
        <w:rPr>
          <w:spacing w:val="-2"/>
        </w:rPr>
        <w:t xml:space="preserve"> </w:t>
      </w:r>
      <w:r>
        <w:t>to</w:t>
      </w:r>
      <w:r>
        <w:rPr>
          <w:spacing w:val="-3"/>
        </w:rPr>
        <w:t xml:space="preserve"> </w:t>
      </w:r>
      <w:r>
        <w:t>entering</w:t>
      </w:r>
      <w:r>
        <w:rPr>
          <w:spacing w:val="-1"/>
        </w:rPr>
        <w:t xml:space="preserve"> </w:t>
      </w:r>
      <w:r>
        <w:t>into</w:t>
      </w:r>
      <w:r>
        <w:rPr>
          <w:spacing w:val="-3"/>
        </w:rPr>
        <w:t xml:space="preserve"> </w:t>
      </w:r>
      <w:r>
        <w:t>a</w:t>
      </w:r>
      <w:r>
        <w:rPr>
          <w:spacing w:val="-3"/>
        </w:rPr>
        <w:t xml:space="preserve"> </w:t>
      </w:r>
      <w:r>
        <w:t>formal</w:t>
      </w:r>
      <w:r>
        <w:rPr>
          <w:spacing w:val="-3"/>
        </w:rPr>
        <w:t xml:space="preserve"> </w:t>
      </w:r>
      <w:r>
        <w:t>contract,</w:t>
      </w:r>
      <w:r>
        <w:rPr>
          <w:spacing w:val="-1"/>
        </w:rPr>
        <w:t xml:space="preserve"> </w:t>
      </w:r>
      <w:r>
        <w:t>the</w:t>
      </w:r>
      <w:r>
        <w:rPr>
          <w:spacing w:val="-2"/>
        </w:rPr>
        <w:t xml:space="preserve"> </w:t>
      </w:r>
      <w:r>
        <w:t>bidder</w:t>
      </w:r>
      <w:r>
        <w:rPr>
          <w:spacing w:val="-2"/>
        </w:rPr>
        <w:t xml:space="preserve"> </w:t>
      </w:r>
      <w:r>
        <w:t>must provide certification of compliance with the Buy America requirements of the Surface Transportation</w:t>
      </w:r>
      <w:r>
        <w:rPr>
          <w:spacing w:val="-2"/>
        </w:rPr>
        <w:t xml:space="preserve"> </w:t>
      </w:r>
      <w:r>
        <w:t>Assistance</w:t>
      </w:r>
      <w:r>
        <w:rPr>
          <w:spacing w:val="-2"/>
        </w:rPr>
        <w:t xml:space="preserve"> </w:t>
      </w:r>
      <w:r>
        <w:t>Act</w:t>
      </w:r>
      <w:r>
        <w:rPr>
          <w:spacing w:val="-1"/>
        </w:rPr>
        <w:t xml:space="preserve"> </w:t>
      </w:r>
      <w:r>
        <w:t>of</w:t>
      </w:r>
      <w:r>
        <w:rPr>
          <w:spacing w:val="-4"/>
        </w:rPr>
        <w:t xml:space="preserve"> </w:t>
      </w:r>
      <w:r>
        <w:t>1982,</w:t>
      </w:r>
      <w:r>
        <w:rPr>
          <w:spacing w:val="-2"/>
        </w:rPr>
        <w:t xml:space="preserve"> </w:t>
      </w:r>
      <w:r>
        <w:t>as</w:t>
      </w:r>
      <w:r>
        <w:rPr>
          <w:spacing w:val="-5"/>
        </w:rPr>
        <w:t xml:space="preserve"> </w:t>
      </w:r>
      <w:r>
        <w:t>amended</w:t>
      </w:r>
      <w:r>
        <w:rPr>
          <w:spacing w:val="-1"/>
        </w:rPr>
        <w:t xml:space="preserve"> </w:t>
      </w:r>
      <w:r>
        <w:t>in</w:t>
      </w:r>
      <w:r>
        <w:rPr>
          <w:spacing w:val="-2"/>
        </w:rPr>
        <w:t xml:space="preserve"> </w:t>
      </w:r>
      <w:r>
        <w:t>the</w:t>
      </w:r>
      <w:r>
        <w:rPr>
          <w:spacing w:val="-5"/>
        </w:rPr>
        <w:t xml:space="preserve"> </w:t>
      </w:r>
      <w:r>
        <w:t>regulations</w:t>
      </w:r>
      <w:r>
        <w:rPr>
          <w:spacing w:val="-3"/>
        </w:rPr>
        <w:t xml:space="preserve"> </w:t>
      </w:r>
      <w:r>
        <w:t>in</w:t>
      </w:r>
      <w:r>
        <w:rPr>
          <w:spacing w:val="-2"/>
        </w:rPr>
        <w:t xml:space="preserve"> </w:t>
      </w:r>
      <w:r>
        <w:t>49</w:t>
      </w:r>
      <w:r>
        <w:rPr>
          <w:spacing w:val="-2"/>
        </w:rPr>
        <w:t xml:space="preserve"> </w:t>
      </w:r>
      <w:r>
        <w:t>CFR</w:t>
      </w:r>
      <w:r>
        <w:rPr>
          <w:spacing w:val="-4"/>
        </w:rPr>
        <w:t xml:space="preserve"> </w:t>
      </w:r>
      <w:r>
        <w:t>Parts</w:t>
      </w:r>
      <w:r>
        <w:rPr>
          <w:spacing w:val="-3"/>
        </w:rPr>
        <w:t xml:space="preserve"> </w:t>
      </w:r>
      <w:r>
        <w:t>661</w:t>
      </w:r>
      <w:r>
        <w:rPr>
          <w:spacing w:val="-2"/>
        </w:rPr>
        <w:t xml:space="preserve"> </w:t>
      </w:r>
      <w:r>
        <w:t>and 663; a self-certification for meeting requirements of the Federal Motor Vehicle Safety Standards (FMVSS); and state that it is a responsible manufacturer with the capability to produce a vehicle that meets the purchaser’s requirements.</w:t>
      </w:r>
    </w:p>
    <w:p w14:paraId="18DFCDF4" w14:textId="77777777" w:rsidR="00EC2EDA" w:rsidRDefault="00EC2EDA" w:rsidP="00EC2EDA">
      <w:pPr>
        <w:pStyle w:val="BodyText"/>
        <w:spacing w:before="201" w:line="276" w:lineRule="auto"/>
        <w:ind w:left="360" w:right="414"/>
        <w:jc w:val="both"/>
      </w:pPr>
      <w:r>
        <w:t>ISO</w:t>
      </w:r>
      <w:r>
        <w:rPr>
          <w:spacing w:val="-4"/>
        </w:rPr>
        <w:t xml:space="preserve"> </w:t>
      </w:r>
      <w:r>
        <w:t>9001:2015:</w:t>
      </w:r>
      <w:r>
        <w:rPr>
          <w:spacing w:val="-5"/>
        </w:rPr>
        <w:t xml:space="preserve"> </w:t>
      </w:r>
      <w:r>
        <w:t>Van</w:t>
      </w:r>
      <w:r>
        <w:rPr>
          <w:spacing w:val="-4"/>
        </w:rPr>
        <w:t xml:space="preserve"> </w:t>
      </w:r>
      <w:r>
        <w:t>converter</w:t>
      </w:r>
      <w:r>
        <w:rPr>
          <w:spacing w:val="-5"/>
        </w:rPr>
        <w:t xml:space="preserve"> </w:t>
      </w:r>
      <w:r>
        <w:t>must</w:t>
      </w:r>
      <w:r>
        <w:rPr>
          <w:spacing w:val="-3"/>
        </w:rPr>
        <w:t xml:space="preserve"> </w:t>
      </w:r>
      <w:r>
        <w:t>be</w:t>
      </w:r>
      <w:r>
        <w:rPr>
          <w:spacing w:val="-3"/>
        </w:rPr>
        <w:t xml:space="preserve"> </w:t>
      </w:r>
      <w:r>
        <w:t>ISO</w:t>
      </w:r>
      <w:r>
        <w:rPr>
          <w:spacing w:val="-4"/>
        </w:rPr>
        <w:t xml:space="preserve"> </w:t>
      </w:r>
      <w:r>
        <w:t>9001:2015</w:t>
      </w:r>
      <w:r>
        <w:rPr>
          <w:spacing w:val="-3"/>
        </w:rPr>
        <w:t xml:space="preserve"> </w:t>
      </w:r>
      <w:r>
        <w:t>certified</w:t>
      </w:r>
      <w:r>
        <w:rPr>
          <w:spacing w:val="-4"/>
        </w:rPr>
        <w:t xml:space="preserve"> </w:t>
      </w:r>
      <w:r>
        <w:t>for</w:t>
      </w:r>
      <w:r>
        <w:rPr>
          <w:spacing w:val="-5"/>
        </w:rPr>
        <w:t xml:space="preserve"> </w:t>
      </w:r>
      <w:r>
        <w:t>the</w:t>
      </w:r>
      <w:r>
        <w:rPr>
          <w:spacing w:val="-4"/>
        </w:rPr>
        <w:t xml:space="preserve"> </w:t>
      </w:r>
      <w:r>
        <w:t>design,</w:t>
      </w:r>
      <w:r>
        <w:rPr>
          <w:spacing w:val="-4"/>
        </w:rPr>
        <w:t xml:space="preserve"> </w:t>
      </w:r>
      <w:r>
        <w:t>manufacture</w:t>
      </w:r>
      <w:r>
        <w:rPr>
          <w:spacing w:val="-3"/>
        </w:rPr>
        <w:t xml:space="preserve"> </w:t>
      </w:r>
      <w:r>
        <w:t>and assembly</w:t>
      </w:r>
      <w:r>
        <w:rPr>
          <w:spacing w:val="-4"/>
        </w:rPr>
        <w:t xml:space="preserve"> </w:t>
      </w:r>
      <w:r>
        <w:t>of</w:t>
      </w:r>
      <w:r>
        <w:rPr>
          <w:spacing w:val="-3"/>
        </w:rPr>
        <w:t xml:space="preserve"> </w:t>
      </w:r>
      <w:r>
        <w:t>wheelchair</w:t>
      </w:r>
      <w:r>
        <w:rPr>
          <w:spacing w:val="-3"/>
        </w:rPr>
        <w:t xml:space="preserve"> </w:t>
      </w:r>
      <w:r>
        <w:t>accessible</w:t>
      </w:r>
      <w:r>
        <w:rPr>
          <w:spacing w:val="-3"/>
        </w:rPr>
        <w:t xml:space="preserve"> </w:t>
      </w:r>
      <w:r>
        <w:t>vehicles.</w:t>
      </w:r>
      <w:r>
        <w:rPr>
          <w:spacing w:val="-4"/>
        </w:rPr>
        <w:t xml:space="preserve"> </w:t>
      </w:r>
      <w:r>
        <w:t>ISO</w:t>
      </w:r>
      <w:r>
        <w:rPr>
          <w:spacing w:val="-5"/>
        </w:rPr>
        <w:t xml:space="preserve"> </w:t>
      </w:r>
      <w:r>
        <w:t>(International</w:t>
      </w:r>
      <w:r>
        <w:rPr>
          <w:spacing w:val="-6"/>
        </w:rPr>
        <w:t xml:space="preserve"> </w:t>
      </w:r>
      <w:r>
        <w:t>Organization</w:t>
      </w:r>
      <w:r>
        <w:rPr>
          <w:spacing w:val="-3"/>
        </w:rPr>
        <w:t xml:space="preserve"> </w:t>
      </w:r>
      <w:r>
        <w:t>for</w:t>
      </w:r>
      <w:r>
        <w:rPr>
          <w:spacing w:val="-3"/>
        </w:rPr>
        <w:t xml:space="preserve"> </w:t>
      </w:r>
      <w:r>
        <w:t>Standardization) is an international program that ensures quality and safety.</w:t>
      </w:r>
    </w:p>
    <w:p w14:paraId="5CECC1D6" w14:textId="77777777" w:rsidR="00EC2EDA" w:rsidRDefault="00EC2EDA" w:rsidP="00EC2EDA">
      <w:pPr>
        <w:pStyle w:val="BodyText"/>
        <w:spacing w:before="199" w:line="276" w:lineRule="auto"/>
        <w:ind w:left="360" w:right="444"/>
      </w:pPr>
      <w:r>
        <w:lastRenderedPageBreak/>
        <w:t>Altoona</w:t>
      </w:r>
      <w:r>
        <w:rPr>
          <w:spacing w:val="-3"/>
        </w:rPr>
        <w:t xml:space="preserve"> </w:t>
      </w:r>
      <w:r>
        <w:t>Bus</w:t>
      </w:r>
      <w:r>
        <w:rPr>
          <w:spacing w:val="-5"/>
        </w:rPr>
        <w:t xml:space="preserve"> </w:t>
      </w:r>
      <w:r>
        <w:t>Testing</w:t>
      </w:r>
      <w:r>
        <w:rPr>
          <w:spacing w:val="-3"/>
        </w:rPr>
        <w:t xml:space="preserve"> </w:t>
      </w:r>
      <w:r>
        <w:t>Report:</w:t>
      </w:r>
      <w:r>
        <w:rPr>
          <w:spacing w:val="-5"/>
        </w:rPr>
        <w:t xml:space="preserve"> </w:t>
      </w:r>
      <w:r>
        <w:t>The</w:t>
      </w:r>
      <w:r>
        <w:rPr>
          <w:spacing w:val="-5"/>
        </w:rPr>
        <w:t xml:space="preserve"> </w:t>
      </w:r>
      <w:r>
        <w:t>converted</w:t>
      </w:r>
      <w:r>
        <w:rPr>
          <w:spacing w:val="-2"/>
        </w:rPr>
        <w:t xml:space="preserve"> </w:t>
      </w:r>
      <w:r>
        <w:t>minivan</w:t>
      </w:r>
      <w:r>
        <w:rPr>
          <w:spacing w:val="-2"/>
        </w:rPr>
        <w:t xml:space="preserve"> </w:t>
      </w:r>
      <w:r>
        <w:t>must</w:t>
      </w:r>
      <w:r>
        <w:rPr>
          <w:spacing w:val="-4"/>
        </w:rPr>
        <w:t xml:space="preserve"> </w:t>
      </w:r>
      <w:r>
        <w:t>have</w:t>
      </w:r>
      <w:r>
        <w:rPr>
          <w:spacing w:val="-5"/>
        </w:rPr>
        <w:t xml:space="preserve"> </w:t>
      </w:r>
      <w:r>
        <w:t>been</w:t>
      </w:r>
      <w:r>
        <w:rPr>
          <w:spacing w:val="-2"/>
        </w:rPr>
        <w:t xml:space="preserve"> </w:t>
      </w:r>
      <w:r>
        <w:t>submitted</w:t>
      </w:r>
      <w:r>
        <w:rPr>
          <w:spacing w:val="-4"/>
        </w:rPr>
        <w:t xml:space="preserve"> </w:t>
      </w:r>
      <w:r>
        <w:t>to</w:t>
      </w:r>
      <w:r>
        <w:rPr>
          <w:spacing w:val="-4"/>
        </w:rPr>
        <w:t xml:space="preserve"> </w:t>
      </w:r>
      <w:r>
        <w:t>the</w:t>
      </w:r>
      <w:r>
        <w:rPr>
          <w:spacing w:val="-5"/>
        </w:rPr>
        <w:t xml:space="preserve"> </w:t>
      </w:r>
      <w:r>
        <w:t>Altoona Bus Test Center for a 4 yr./ 100,000-mile Surface Transportation and Uniform Relocation Assistance Act (STURAA) test.</w:t>
      </w:r>
      <w:r>
        <w:rPr>
          <w:spacing w:val="-1"/>
        </w:rPr>
        <w:t xml:space="preserve"> </w:t>
      </w:r>
      <w:r>
        <w:t>Testing must have been completed on current body style being converted. A copy of the test report shall be made available with bid submission.</w:t>
      </w:r>
    </w:p>
    <w:p w14:paraId="01D5116D" w14:textId="77777777" w:rsidR="00EC2EDA" w:rsidRDefault="00EC2EDA" w:rsidP="00EC2EDA">
      <w:pPr>
        <w:pStyle w:val="BodyText"/>
        <w:spacing w:before="200" w:line="276" w:lineRule="auto"/>
        <w:ind w:left="360" w:right="297"/>
      </w:pPr>
      <w:r>
        <w:t>CARB Compliance:</w:t>
      </w:r>
      <w:r>
        <w:rPr>
          <w:spacing w:val="40"/>
        </w:rPr>
        <w:t xml:space="preserve"> </w:t>
      </w:r>
      <w:r>
        <w:t>Vehicle as converted must be California Air Resources Board (CARB) compliant.</w:t>
      </w:r>
      <w:r>
        <w:rPr>
          <w:spacing w:val="-4"/>
        </w:rPr>
        <w:t xml:space="preserve"> </w:t>
      </w:r>
      <w:r>
        <w:t>The</w:t>
      </w:r>
      <w:r>
        <w:rPr>
          <w:spacing w:val="-2"/>
        </w:rPr>
        <w:t xml:space="preserve"> </w:t>
      </w:r>
      <w:r>
        <w:t>CARB</w:t>
      </w:r>
      <w:r>
        <w:rPr>
          <w:spacing w:val="-4"/>
        </w:rPr>
        <w:t xml:space="preserve"> </w:t>
      </w:r>
      <w:r>
        <w:t>Executive</w:t>
      </w:r>
      <w:r>
        <w:rPr>
          <w:spacing w:val="-3"/>
        </w:rPr>
        <w:t xml:space="preserve"> </w:t>
      </w:r>
      <w:r>
        <w:t>Order</w:t>
      </w:r>
      <w:r>
        <w:rPr>
          <w:spacing w:val="-1"/>
        </w:rPr>
        <w:t xml:space="preserve"> </w:t>
      </w:r>
      <w:r>
        <w:t>number</w:t>
      </w:r>
      <w:r>
        <w:rPr>
          <w:spacing w:val="-4"/>
        </w:rPr>
        <w:t xml:space="preserve"> </w:t>
      </w:r>
      <w:r>
        <w:t>must</w:t>
      </w:r>
      <w:r>
        <w:rPr>
          <w:spacing w:val="-2"/>
        </w:rPr>
        <w:t xml:space="preserve"> </w:t>
      </w:r>
      <w:r>
        <w:t>be</w:t>
      </w:r>
      <w:r>
        <w:rPr>
          <w:spacing w:val="-5"/>
        </w:rPr>
        <w:t xml:space="preserve"> </w:t>
      </w:r>
      <w:r>
        <w:t>printed</w:t>
      </w:r>
      <w:r>
        <w:rPr>
          <w:spacing w:val="-4"/>
        </w:rPr>
        <w:t xml:space="preserve"> </w:t>
      </w:r>
      <w:r>
        <w:t>on</w:t>
      </w:r>
      <w:r>
        <w:rPr>
          <w:spacing w:val="-4"/>
        </w:rPr>
        <w:t xml:space="preserve"> </w:t>
      </w:r>
      <w:r>
        <w:t>the</w:t>
      </w:r>
      <w:r>
        <w:rPr>
          <w:spacing w:val="-2"/>
        </w:rPr>
        <w:t xml:space="preserve"> </w:t>
      </w:r>
      <w:r>
        <w:t>identification</w:t>
      </w:r>
      <w:r>
        <w:rPr>
          <w:spacing w:val="-4"/>
        </w:rPr>
        <w:t xml:space="preserve"> </w:t>
      </w:r>
      <w:r>
        <w:t>label</w:t>
      </w:r>
      <w:r>
        <w:rPr>
          <w:spacing w:val="-5"/>
        </w:rPr>
        <w:t xml:space="preserve"> </w:t>
      </w:r>
      <w:r>
        <w:t>and affixed to the fuel tank.</w:t>
      </w:r>
    </w:p>
    <w:p w14:paraId="660A3E8A" w14:textId="77777777" w:rsidR="00EC2EDA" w:rsidRDefault="00EC2EDA" w:rsidP="00EC2EDA">
      <w:pPr>
        <w:pStyle w:val="BodyText"/>
        <w:spacing w:before="199" w:line="278" w:lineRule="auto"/>
        <w:ind w:left="360" w:right="405"/>
        <w:jc w:val="both"/>
      </w:pPr>
      <w:r>
        <w:t>FCA</w:t>
      </w:r>
      <w:r>
        <w:rPr>
          <w:spacing w:val="-4"/>
        </w:rPr>
        <w:t xml:space="preserve"> </w:t>
      </w:r>
      <w:r>
        <w:t>(Chrysler</w:t>
      </w:r>
      <w:r>
        <w:rPr>
          <w:spacing w:val="-3"/>
        </w:rPr>
        <w:t xml:space="preserve"> </w:t>
      </w:r>
      <w:r>
        <w:t>Quality</w:t>
      </w:r>
      <w:r>
        <w:rPr>
          <w:spacing w:val="-7"/>
        </w:rPr>
        <w:t xml:space="preserve"> </w:t>
      </w:r>
      <w:r>
        <w:t>Assurance</w:t>
      </w:r>
      <w:r>
        <w:rPr>
          <w:spacing w:val="-3"/>
        </w:rPr>
        <w:t xml:space="preserve"> </w:t>
      </w:r>
      <w:r>
        <w:t>Certification:</w:t>
      </w:r>
      <w:r>
        <w:rPr>
          <w:spacing w:val="40"/>
        </w:rPr>
        <w:t xml:space="preserve"> </w:t>
      </w:r>
      <w:r>
        <w:t>Converter</w:t>
      </w:r>
      <w:r>
        <w:rPr>
          <w:spacing w:val="-3"/>
        </w:rPr>
        <w:t xml:space="preserve"> </w:t>
      </w:r>
      <w:r>
        <w:t>must</w:t>
      </w:r>
      <w:r>
        <w:rPr>
          <w:spacing w:val="-5"/>
        </w:rPr>
        <w:t xml:space="preserve"> </w:t>
      </w:r>
      <w:r>
        <w:t>be</w:t>
      </w:r>
      <w:r>
        <w:rPr>
          <w:spacing w:val="-3"/>
        </w:rPr>
        <w:t xml:space="preserve"> </w:t>
      </w:r>
      <w:r>
        <w:t>certified</w:t>
      </w:r>
      <w:r>
        <w:rPr>
          <w:spacing w:val="-5"/>
        </w:rPr>
        <w:t xml:space="preserve"> </w:t>
      </w:r>
      <w:r>
        <w:t>under</w:t>
      </w:r>
      <w:r>
        <w:rPr>
          <w:spacing w:val="-5"/>
        </w:rPr>
        <w:t xml:space="preserve"> </w:t>
      </w:r>
      <w:r>
        <w:t>the</w:t>
      </w:r>
      <w:r>
        <w:rPr>
          <w:spacing w:val="-3"/>
        </w:rPr>
        <w:t xml:space="preserve"> </w:t>
      </w:r>
      <w:r>
        <w:t>FCA’s</w:t>
      </w:r>
      <w:r>
        <w:rPr>
          <w:spacing w:val="-5"/>
        </w:rPr>
        <w:t xml:space="preserve"> </w:t>
      </w:r>
      <w:r>
        <w:t>Ram Commercial Q Pro program.</w:t>
      </w:r>
    </w:p>
    <w:p w14:paraId="320E19F7" w14:textId="77777777" w:rsidR="00EC2EDA" w:rsidRDefault="00EC2EDA" w:rsidP="00EC2EDA">
      <w:pPr>
        <w:pStyle w:val="BodyText"/>
        <w:spacing w:before="197" w:line="276" w:lineRule="auto"/>
        <w:ind w:left="360" w:right="444"/>
      </w:pPr>
      <w:r>
        <w:t>The</w:t>
      </w:r>
      <w:r>
        <w:rPr>
          <w:spacing w:val="-4"/>
        </w:rPr>
        <w:t xml:space="preserve"> </w:t>
      </w:r>
      <w:r>
        <w:t>pre-award</w:t>
      </w:r>
      <w:r>
        <w:rPr>
          <w:spacing w:val="-2"/>
        </w:rPr>
        <w:t xml:space="preserve"> </w:t>
      </w:r>
      <w:r>
        <w:t>and</w:t>
      </w:r>
      <w:r>
        <w:rPr>
          <w:spacing w:val="-4"/>
        </w:rPr>
        <w:t xml:space="preserve"> </w:t>
      </w:r>
      <w:r>
        <w:t>post-delivery</w:t>
      </w:r>
      <w:r>
        <w:rPr>
          <w:spacing w:val="-3"/>
        </w:rPr>
        <w:t xml:space="preserve"> </w:t>
      </w:r>
      <w:r>
        <w:t>audits</w:t>
      </w:r>
      <w:r>
        <w:rPr>
          <w:spacing w:val="-3"/>
        </w:rPr>
        <w:t xml:space="preserve"> </w:t>
      </w:r>
      <w:r>
        <w:t>for</w:t>
      </w:r>
      <w:r>
        <w:rPr>
          <w:spacing w:val="-2"/>
        </w:rPr>
        <w:t xml:space="preserve"> </w:t>
      </w:r>
      <w:r>
        <w:t>compliance with</w:t>
      </w:r>
      <w:r>
        <w:rPr>
          <w:spacing w:val="-4"/>
        </w:rPr>
        <w:t xml:space="preserve"> </w:t>
      </w:r>
      <w:r>
        <w:t>the</w:t>
      </w:r>
      <w:r>
        <w:rPr>
          <w:spacing w:val="-4"/>
        </w:rPr>
        <w:t xml:space="preserve"> </w:t>
      </w:r>
      <w:r>
        <w:t>requirements</w:t>
      </w:r>
      <w:r>
        <w:rPr>
          <w:spacing w:val="-5"/>
        </w:rPr>
        <w:t xml:space="preserve"> </w:t>
      </w:r>
      <w:r>
        <w:t>of</w:t>
      </w:r>
      <w:r>
        <w:rPr>
          <w:spacing w:val="-4"/>
        </w:rPr>
        <w:t xml:space="preserve"> </w:t>
      </w:r>
      <w:r>
        <w:t>Buy</w:t>
      </w:r>
      <w:r>
        <w:rPr>
          <w:spacing w:val="-3"/>
        </w:rPr>
        <w:t xml:space="preserve"> </w:t>
      </w:r>
      <w:r>
        <w:t>America will be conducted by a person who is not an employee or agent of the manufacturer.</w:t>
      </w:r>
    </w:p>
    <w:p w14:paraId="6206DD70" w14:textId="77777777" w:rsidR="00EC2EDA" w:rsidRDefault="00EC2EDA" w:rsidP="00EC2EDA">
      <w:pPr>
        <w:pStyle w:val="BodyText"/>
        <w:spacing w:before="200" w:line="276" w:lineRule="auto"/>
        <w:ind w:left="360" w:right="444"/>
      </w:pPr>
      <w:r>
        <w:t>The bidder shall certify that all equipment provided meets or exceeds all state and federal requirements applicable to the equipment.</w:t>
      </w:r>
      <w:r>
        <w:rPr>
          <w:spacing w:val="40"/>
        </w:rPr>
        <w:t xml:space="preserve"> </w:t>
      </w:r>
      <w:r>
        <w:t>For example, equipment shall meet USDOT, ICC, FMVSS, Buy</w:t>
      </w:r>
      <w:r>
        <w:rPr>
          <w:spacing w:val="-1"/>
        </w:rPr>
        <w:t xml:space="preserve"> </w:t>
      </w:r>
      <w:r>
        <w:t>American Requirements, OSHA and Kentucky Motor Vehicle Requirements as to highway</w:t>
      </w:r>
      <w:r>
        <w:rPr>
          <w:spacing w:val="-3"/>
        </w:rPr>
        <w:t xml:space="preserve"> </w:t>
      </w:r>
      <w:r>
        <w:t>safety</w:t>
      </w:r>
      <w:r>
        <w:rPr>
          <w:spacing w:val="-3"/>
        </w:rPr>
        <w:t xml:space="preserve"> </w:t>
      </w:r>
      <w:r>
        <w:t>and</w:t>
      </w:r>
      <w:r>
        <w:rPr>
          <w:spacing w:val="-4"/>
        </w:rPr>
        <w:t xml:space="preserve"> </w:t>
      </w:r>
      <w:r>
        <w:t>other</w:t>
      </w:r>
      <w:r>
        <w:rPr>
          <w:spacing w:val="-2"/>
        </w:rPr>
        <w:t xml:space="preserve"> </w:t>
      </w:r>
      <w:r>
        <w:t>applicable</w:t>
      </w:r>
      <w:r>
        <w:rPr>
          <w:spacing w:val="-5"/>
        </w:rPr>
        <w:t xml:space="preserve"> </w:t>
      </w:r>
      <w:r>
        <w:t>regulations.</w:t>
      </w:r>
      <w:r>
        <w:rPr>
          <w:spacing w:val="40"/>
        </w:rPr>
        <w:t xml:space="preserve"> </w:t>
      </w:r>
      <w:r>
        <w:t>Required</w:t>
      </w:r>
      <w:r>
        <w:rPr>
          <w:spacing w:val="-2"/>
        </w:rPr>
        <w:t xml:space="preserve"> </w:t>
      </w:r>
      <w:r>
        <w:t>model</w:t>
      </w:r>
      <w:r>
        <w:rPr>
          <w:spacing w:val="-5"/>
        </w:rPr>
        <w:t xml:space="preserve"> </w:t>
      </w:r>
      <w:r>
        <w:t>clauses</w:t>
      </w:r>
      <w:r>
        <w:rPr>
          <w:spacing w:val="-5"/>
        </w:rPr>
        <w:t xml:space="preserve"> </w:t>
      </w:r>
      <w:r>
        <w:t>are</w:t>
      </w:r>
      <w:r>
        <w:rPr>
          <w:spacing w:val="-2"/>
        </w:rPr>
        <w:t xml:space="preserve"> </w:t>
      </w:r>
      <w:r>
        <w:t>attached</w:t>
      </w:r>
      <w:r>
        <w:rPr>
          <w:spacing w:val="-4"/>
        </w:rPr>
        <w:t xml:space="preserve"> </w:t>
      </w:r>
      <w:r>
        <w:t>to</w:t>
      </w:r>
      <w:r>
        <w:rPr>
          <w:spacing w:val="-4"/>
        </w:rPr>
        <w:t xml:space="preserve"> </w:t>
      </w:r>
      <w:r>
        <w:t xml:space="preserve">bid </w:t>
      </w:r>
      <w:r>
        <w:rPr>
          <w:spacing w:val="-2"/>
        </w:rPr>
        <w:t>package.</w:t>
      </w:r>
    </w:p>
    <w:p w14:paraId="49BC2657" w14:textId="77777777" w:rsidR="00EC2EDA" w:rsidRDefault="00EC2EDA" w:rsidP="00EC2EDA">
      <w:pPr>
        <w:pStyle w:val="BodyText"/>
        <w:spacing w:before="41"/>
        <w:ind w:left="360" w:right="356"/>
        <w:jc w:val="both"/>
      </w:pPr>
      <w:r>
        <w:t>Quantity:</w:t>
      </w:r>
      <w:r>
        <w:rPr>
          <w:spacing w:val="-3"/>
        </w:rPr>
        <w:t xml:space="preserve"> </w:t>
      </w:r>
      <w:r>
        <w:t>minimum of</w:t>
      </w:r>
      <w:r>
        <w:rPr>
          <w:spacing w:val="-2"/>
        </w:rPr>
        <w:t xml:space="preserve"> </w:t>
      </w:r>
      <w:r>
        <w:t>one</w:t>
      </w:r>
      <w:r>
        <w:rPr>
          <w:spacing w:val="-2"/>
        </w:rPr>
        <w:t xml:space="preserve"> </w:t>
      </w:r>
      <w:r>
        <w:t>(1)</w:t>
      </w:r>
      <w:r>
        <w:rPr>
          <w:spacing w:val="-3"/>
        </w:rPr>
        <w:t xml:space="preserve"> </w:t>
      </w:r>
      <w:r>
        <w:t>vehicle</w:t>
      </w:r>
      <w:r>
        <w:rPr>
          <w:spacing w:val="-2"/>
        </w:rPr>
        <w:t xml:space="preserve"> </w:t>
      </w:r>
      <w:r>
        <w:t>to</w:t>
      </w:r>
      <w:r>
        <w:rPr>
          <w:spacing w:val="-2"/>
        </w:rPr>
        <w:t xml:space="preserve"> </w:t>
      </w:r>
      <w:r>
        <w:t>be</w:t>
      </w:r>
      <w:r>
        <w:rPr>
          <w:spacing w:val="-4"/>
        </w:rPr>
        <w:t xml:space="preserve"> </w:t>
      </w:r>
      <w:r>
        <w:t>purchased</w:t>
      </w:r>
      <w:r>
        <w:rPr>
          <w:spacing w:val="-1"/>
        </w:rPr>
        <w:t xml:space="preserve"> </w:t>
      </w:r>
      <w:r>
        <w:t>with twelve (12)</w:t>
      </w:r>
      <w:r>
        <w:rPr>
          <w:spacing w:val="-4"/>
        </w:rPr>
        <w:t xml:space="preserve"> </w:t>
      </w:r>
      <w:r>
        <w:t>options</w:t>
      </w:r>
      <w:r>
        <w:rPr>
          <w:spacing w:val="-3"/>
        </w:rPr>
        <w:t xml:space="preserve"> </w:t>
      </w:r>
      <w:r>
        <w:t>to</w:t>
      </w:r>
      <w:r>
        <w:rPr>
          <w:spacing w:val="-2"/>
        </w:rPr>
        <w:t xml:space="preserve"> </w:t>
      </w:r>
      <w:r>
        <w:t>purchase additional vehicles for a maximum of twelve (12) vehicles per specification.</w:t>
      </w:r>
      <w:r>
        <w:rPr>
          <w:spacing w:val="40"/>
        </w:rPr>
        <w:t xml:space="preserve"> </w:t>
      </w:r>
      <w:r>
        <w:t>In addition, Fulton County Transit Authority (FCTA) has the right to assign a portion of the contract awarded, to allow other transit agencies to purchase any remaining options.</w:t>
      </w:r>
    </w:p>
    <w:p w14:paraId="5217AF45" w14:textId="77777777" w:rsidR="00EC2EDA" w:rsidRDefault="00EC2EDA" w:rsidP="00EC2EDA">
      <w:pPr>
        <w:pStyle w:val="BodyText"/>
        <w:spacing w:before="216"/>
      </w:pPr>
    </w:p>
    <w:p w14:paraId="71ABD7D5" w14:textId="77777777" w:rsidR="00EC2EDA" w:rsidRDefault="00EC2EDA" w:rsidP="00EC2EDA">
      <w:pPr>
        <w:pStyle w:val="BodyText"/>
        <w:spacing w:line="276" w:lineRule="auto"/>
        <w:ind w:left="360" w:right="362"/>
        <w:jc w:val="both"/>
      </w:pPr>
      <w:r>
        <w:t>Failure</w:t>
      </w:r>
      <w:r>
        <w:rPr>
          <w:spacing w:val="-12"/>
        </w:rPr>
        <w:t xml:space="preserve"> </w:t>
      </w:r>
      <w:r>
        <w:t>of</w:t>
      </w:r>
      <w:r>
        <w:rPr>
          <w:spacing w:val="-11"/>
        </w:rPr>
        <w:t xml:space="preserve"> </w:t>
      </w:r>
      <w:r>
        <w:t>FCTA</w:t>
      </w:r>
      <w:r>
        <w:rPr>
          <w:spacing w:val="-12"/>
        </w:rPr>
        <w:t xml:space="preserve"> </w:t>
      </w:r>
      <w:r>
        <w:t>to</w:t>
      </w:r>
      <w:r>
        <w:rPr>
          <w:spacing w:val="-12"/>
        </w:rPr>
        <w:t xml:space="preserve"> </w:t>
      </w:r>
      <w:r>
        <w:t>specifically</w:t>
      </w:r>
      <w:r>
        <w:rPr>
          <w:spacing w:val="-13"/>
        </w:rPr>
        <w:t xml:space="preserve"> </w:t>
      </w:r>
      <w:r>
        <w:t>identify</w:t>
      </w:r>
      <w:r>
        <w:rPr>
          <w:spacing w:val="-13"/>
        </w:rPr>
        <w:t xml:space="preserve"> </w:t>
      </w:r>
      <w:r>
        <w:t>Federal</w:t>
      </w:r>
      <w:r>
        <w:rPr>
          <w:spacing w:val="-12"/>
        </w:rPr>
        <w:t xml:space="preserve"> </w:t>
      </w:r>
      <w:r>
        <w:t>and</w:t>
      </w:r>
      <w:r>
        <w:rPr>
          <w:spacing w:val="-12"/>
        </w:rPr>
        <w:t xml:space="preserve"> </w:t>
      </w:r>
      <w:r>
        <w:t>State</w:t>
      </w:r>
      <w:r>
        <w:rPr>
          <w:spacing w:val="-12"/>
        </w:rPr>
        <w:t xml:space="preserve"> </w:t>
      </w:r>
      <w:r>
        <w:t>regulations</w:t>
      </w:r>
      <w:r>
        <w:rPr>
          <w:spacing w:val="-12"/>
        </w:rPr>
        <w:t xml:space="preserve"> </w:t>
      </w:r>
      <w:r>
        <w:t>in</w:t>
      </w:r>
      <w:r>
        <w:rPr>
          <w:spacing w:val="-12"/>
        </w:rPr>
        <w:t xml:space="preserve"> </w:t>
      </w:r>
      <w:r>
        <w:t>its</w:t>
      </w:r>
      <w:r>
        <w:rPr>
          <w:spacing w:val="-12"/>
        </w:rPr>
        <w:t xml:space="preserve"> </w:t>
      </w:r>
      <w:r>
        <w:t>specification</w:t>
      </w:r>
      <w:r>
        <w:rPr>
          <w:spacing w:val="-12"/>
        </w:rPr>
        <w:t xml:space="preserve"> </w:t>
      </w:r>
      <w:r>
        <w:t>does not relieve the bidder of the responsibility to meet them.</w:t>
      </w:r>
    </w:p>
    <w:p w14:paraId="68840A8D" w14:textId="77777777" w:rsidR="00EC2EDA" w:rsidRDefault="00EC2EDA" w:rsidP="00EC2EDA">
      <w:pPr>
        <w:pStyle w:val="Heading1"/>
        <w:spacing w:before="200"/>
        <w:jc w:val="both"/>
        <w:rPr>
          <w:u w:val="none"/>
        </w:rPr>
      </w:pPr>
      <w:r>
        <w:t>DETAILED</w:t>
      </w:r>
      <w:r>
        <w:rPr>
          <w:spacing w:val="-5"/>
        </w:rPr>
        <w:t xml:space="preserve"> </w:t>
      </w:r>
      <w:r>
        <w:rPr>
          <w:spacing w:val="-2"/>
        </w:rPr>
        <w:t>SPECIFICATIONS:</w:t>
      </w:r>
    </w:p>
    <w:p w14:paraId="2C95ACF3" w14:textId="77777777" w:rsidR="00EC2EDA" w:rsidRDefault="00EC2EDA" w:rsidP="00EC2EDA">
      <w:pPr>
        <w:spacing w:before="244"/>
        <w:ind w:left="360"/>
        <w:rPr>
          <w:b/>
        </w:rPr>
      </w:pPr>
      <w:r>
        <w:rPr>
          <w:b/>
          <w:spacing w:val="-2"/>
          <w:u w:val="single"/>
        </w:rPr>
        <w:t>Materials</w:t>
      </w:r>
    </w:p>
    <w:p w14:paraId="0518A512" w14:textId="77777777" w:rsidR="00EC2EDA" w:rsidRDefault="00EC2EDA" w:rsidP="00EC2EDA">
      <w:pPr>
        <w:pStyle w:val="BodyText"/>
        <w:spacing w:before="245" w:line="276" w:lineRule="auto"/>
        <w:ind w:left="360" w:right="150"/>
      </w:pPr>
      <w:r>
        <w:rPr>
          <w:b/>
        </w:rPr>
        <w:t>All</w:t>
      </w:r>
      <w:r>
        <w:rPr>
          <w:b/>
          <w:spacing w:val="-3"/>
        </w:rPr>
        <w:t xml:space="preserve"> </w:t>
      </w:r>
      <w:r>
        <w:rPr>
          <w:b/>
        </w:rPr>
        <w:t>materials</w:t>
      </w:r>
      <w:r>
        <w:rPr>
          <w:b/>
          <w:spacing w:val="-3"/>
        </w:rPr>
        <w:t xml:space="preserve"> </w:t>
      </w:r>
      <w:r>
        <w:rPr>
          <w:b/>
        </w:rPr>
        <w:t>used</w:t>
      </w:r>
      <w:r>
        <w:rPr>
          <w:b/>
          <w:spacing w:val="-4"/>
        </w:rPr>
        <w:t xml:space="preserve"> </w:t>
      </w:r>
      <w:r>
        <w:rPr>
          <w:b/>
        </w:rPr>
        <w:t>in</w:t>
      </w:r>
      <w:r>
        <w:rPr>
          <w:b/>
          <w:spacing w:val="-1"/>
        </w:rPr>
        <w:t xml:space="preserve"> </w:t>
      </w:r>
      <w:r>
        <w:rPr>
          <w:b/>
        </w:rPr>
        <w:t>manufacturing</w:t>
      </w:r>
      <w:r>
        <w:rPr>
          <w:b/>
          <w:spacing w:val="-3"/>
        </w:rPr>
        <w:t xml:space="preserve"> </w:t>
      </w:r>
      <w:r>
        <w:rPr>
          <w:b/>
        </w:rPr>
        <w:t>of</w:t>
      </w:r>
      <w:r>
        <w:rPr>
          <w:b/>
          <w:spacing w:val="-3"/>
        </w:rPr>
        <w:t xml:space="preserve"> </w:t>
      </w:r>
      <w:r>
        <w:rPr>
          <w:b/>
        </w:rPr>
        <w:t>the</w:t>
      </w:r>
      <w:r>
        <w:rPr>
          <w:b/>
          <w:spacing w:val="-3"/>
        </w:rPr>
        <w:t xml:space="preserve"> </w:t>
      </w:r>
      <w:r>
        <w:rPr>
          <w:b/>
        </w:rPr>
        <w:t>Lowered</w:t>
      </w:r>
      <w:r>
        <w:rPr>
          <w:b/>
          <w:spacing w:val="-1"/>
        </w:rPr>
        <w:t xml:space="preserve"> </w:t>
      </w:r>
      <w:r>
        <w:rPr>
          <w:b/>
        </w:rPr>
        <w:t>Floor</w:t>
      </w:r>
      <w:r>
        <w:rPr>
          <w:b/>
          <w:spacing w:val="-3"/>
        </w:rPr>
        <w:t xml:space="preserve"> </w:t>
      </w:r>
      <w:r>
        <w:rPr>
          <w:b/>
        </w:rPr>
        <w:t>Mini-Van</w:t>
      </w:r>
      <w:r>
        <w:rPr>
          <w:b/>
          <w:spacing w:val="-1"/>
        </w:rPr>
        <w:t xml:space="preserve"> </w:t>
      </w:r>
      <w:r>
        <w:t>shall</w:t>
      </w:r>
      <w:r>
        <w:rPr>
          <w:spacing w:val="-3"/>
        </w:rPr>
        <w:t xml:space="preserve"> </w:t>
      </w:r>
      <w:r>
        <w:t>conform</w:t>
      </w:r>
      <w:r>
        <w:rPr>
          <w:spacing w:val="-4"/>
        </w:rPr>
        <w:t xml:space="preserve"> </w:t>
      </w:r>
      <w:r>
        <w:t>in</w:t>
      </w:r>
      <w:r>
        <w:rPr>
          <w:spacing w:val="-3"/>
        </w:rPr>
        <w:t xml:space="preserve"> </w:t>
      </w:r>
      <w:r>
        <w:t>all</w:t>
      </w:r>
      <w:r>
        <w:rPr>
          <w:spacing w:val="-1"/>
        </w:rPr>
        <w:t xml:space="preserve"> </w:t>
      </w:r>
      <w:r>
        <w:t>respects to American Society of Testing Materials, Society of Automotive Engineers or similar association standards.</w:t>
      </w:r>
      <w:r>
        <w:rPr>
          <w:spacing w:val="40"/>
        </w:rPr>
        <w:t xml:space="preserve"> </w:t>
      </w:r>
      <w:r>
        <w:t>Materials</w:t>
      </w:r>
      <w:r>
        <w:rPr>
          <w:spacing w:val="-5"/>
        </w:rPr>
        <w:t xml:space="preserve"> </w:t>
      </w:r>
      <w:r>
        <w:t>used</w:t>
      </w:r>
      <w:r>
        <w:rPr>
          <w:spacing w:val="-2"/>
        </w:rPr>
        <w:t xml:space="preserve"> </w:t>
      </w:r>
      <w:r>
        <w:t>shall</w:t>
      </w:r>
      <w:r>
        <w:rPr>
          <w:spacing w:val="-5"/>
        </w:rPr>
        <w:t xml:space="preserve"> </w:t>
      </w:r>
      <w:r>
        <w:t>be</w:t>
      </w:r>
      <w:r>
        <w:rPr>
          <w:spacing w:val="-5"/>
        </w:rPr>
        <w:t xml:space="preserve"> </w:t>
      </w:r>
      <w:r>
        <w:t>of</w:t>
      </w:r>
      <w:r>
        <w:rPr>
          <w:spacing w:val="-2"/>
        </w:rPr>
        <w:t xml:space="preserve"> </w:t>
      </w:r>
      <w:r>
        <w:t>first</w:t>
      </w:r>
      <w:r>
        <w:rPr>
          <w:spacing w:val="-4"/>
        </w:rPr>
        <w:t xml:space="preserve"> </w:t>
      </w:r>
      <w:r>
        <w:t>quality</w:t>
      </w:r>
      <w:r>
        <w:rPr>
          <w:spacing w:val="-6"/>
        </w:rPr>
        <w:t xml:space="preserve"> </w:t>
      </w:r>
      <w:r>
        <w:t>and</w:t>
      </w:r>
      <w:r>
        <w:rPr>
          <w:spacing w:val="-2"/>
        </w:rPr>
        <w:t xml:space="preserve"> </w:t>
      </w:r>
      <w:r>
        <w:t>shall</w:t>
      </w:r>
      <w:r>
        <w:rPr>
          <w:spacing w:val="-5"/>
        </w:rPr>
        <w:t xml:space="preserve"> </w:t>
      </w:r>
      <w:r>
        <w:t>be</w:t>
      </w:r>
      <w:r>
        <w:rPr>
          <w:spacing w:val="-4"/>
        </w:rPr>
        <w:t xml:space="preserve"> </w:t>
      </w:r>
      <w:r>
        <w:t>exactly</w:t>
      </w:r>
      <w:r>
        <w:rPr>
          <w:spacing w:val="-3"/>
        </w:rPr>
        <w:t xml:space="preserve"> </w:t>
      </w:r>
      <w:r>
        <w:t>duplicated</w:t>
      </w:r>
      <w:r>
        <w:rPr>
          <w:spacing w:val="-1"/>
        </w:rPr>
        <w:t xml:space="preserve"> </w:t>
      </w:r>
      <w:r>
        <w:t>in</w:t>
      </w:r>
      <w:r>
        <w:rPr>
          <w:spacing w:val="-2"/>
        </w:rPr>
        <w:t xml:space="preserve"> </w:t>
      </w:r>
      <w:r>
        <w:t>manufacture, design and construction on each Low Floor Mini-Van.</w:t>
      </w:r>
      <w:r>
        <w:rPr>
          <w:spacing w:val="40"/>
        </w:rPr>
        <w:t xml:space="preserve"> </w:t>
      </w:r>
      <w:r>
        <w:t>All units or parts not specified shall be manufacturer’s best quality and shall conform in materials, design, or workmanship to the best practice known in the automotive industry.</w:t>
      </w:r>
      <w:r>
        <w:rPr>
          <w:spacing w:val="40"/>
        </w:rPr>
        <w:t xml:space="preserve"> </w:t>
      </w:r>
      <w:r>
        <w:t>All parts shall be new and in no case will used, reconditioned or obsolete parts be accepted.</w:t>
      </w:r>
      <w:r>
        <w:rPr>
          <w:spacing w:val="40"/>
        </w:rPr>
        <w:t xml:space="preserve"> </w:t>
      </w:r>
      <w:r>
        <w:t>The parts on all vehicles provided by the same manufacturer should be interchangeable.</w:t>
      </w:r>
    </w:p>
    <w:p w14:paraId="1C69FA36" w14:textId="77777777" w:rsidR="00FA367C" w:rsidRDefault="00FA367C" w:rsidP="00EC2EDA">
      <w:pPr>
        <w:pStyle w:val="BodyText"/>
        <w:spacing w:before="245" w:line="276" w:lineRule="auto"/>
        <w:ind w:left="360" w:right="150"/>
      </w:pPr>
    </w:p>
    <w:p w14:paraId="1D815F42" w14:textId="77777777" w:rsidR="00EC2EDA" w:rsidRDefault="00EC2EDA" w:rsidP="00EC2EDA">
      <w:pPr>
        <w:pStyle w:val="Heading1"/>
        <w:spacing w:before="199"/>
        <w:rPr>
          <w:u w:val="none"/>
        </w:rPr>
      </w:pPr>
      <w:r>
        <w:rPr>
          <w:spacing w:val="-2"/>
        </w:rPr>
        <w:lastRenderedPageBreak/>
        <w:t>Capacity</w:t>
      </w:r>
    </w:p>
    <w:p w14:paraId="073037E7" w14:textId="77777777" w:rsidR="00EC2EDA" w:rsidRDefault="00EC2EDA" w:rsidP="00EC2EDA">
      <w:pPr>
        <w:spacing w:before="245" w:line="276" w:lineRule="auto"/>
        <w:ind w:left="360" w:right="444"/>
      </w:pPr>
      <w:r>
        <w:rPr>
          <w:rFonts w:ascii="Arial"/>
        </w:rPr>
        <w:t>Lowered</w:t>
      </w:r>
      <w:r>
        <w:rPr>
          <w:rFonts w:ascii="Arial"/>
          <w:spacing w:val="-3"/>
        </w:rPr>
        <w:t xml:space="preserve"> </w:t>
      </w:r>
      <w:r>
        <w:rPr>
          <w:rFonts w:ascii="Arial"/>
        </w:rPr>
        <w:t>Floor</w:t>
      </w:r>
      <w:r>
        <w:rPr>
          <w:rFonts w:ascii="Arial"/>
          <w:spacing w:val="-2"/>
        </w:rPr>
        <w:t xml:space="preserve"> </w:t>
      </w:r>
      <w:r>
        <w:rPr>
          <w:rFonts w:ascii="Arial"/>
        </w:rPr>
        <w:t>Mini-Van</w:t>
      </w:r>
      <w:r>
        <w:rPr>
          <w:rFonts w:ascii="Arial"/>
          <w:spacing w:val="-3"/>
        </w:rPr>
        <w:t xml:space="preserve"> </w:t>
      </w:r>
      <w:r>
        <w:rPr>
          <w:rFonts w:ascii="Arial"/>
        </w:rPr>
        <w:t>with</w:t>
      </w:r>
      <w:r>
        <w:rPr>
          <w:rFonts w:ascii="Arial"/>
          <w:spacing w:val="-3"/>
        </w:rPr>
        <w:t xml:space="preserve"> </w:t>
      </w:r>
      <w:r>
        <w:rPr>
          <w:rFonts w:ascii="Arial"/>
        </w:rPr>
        <w:t>Side</w:t>
      </w:r>
      <w:r>
        <w:rPr>
          <w:rFonts w:ascii="Arial"/>
          <w:spacing w:val="-3"/>
        </w:rPr>
        <w:t xml:space="preserve"> </w:t>
      </w:r>
      <w:r>
        <w:rPr>
          <w:rFonts w:ascii="Arial"/>
        </w:rPr>
        <w:t>Entrance</w:t>
      </w:r>
      <w:r>
        <w:rPr>
          <w:rFonts w:ascii="Arial"/>
          <w:spacing w:val="-3"/>
        </w:rPr>
        <w:t xml:space="preserve"> </w:t>
      </w:r>
      <w:proofErr w:type="gramStart"/>
      <w:r w:rsidRPr="00EC6062">
        <w:rPr>
          <w:rFonts w:ascii="Arial"/>
          <w:spacing w:val="-3"/>
        </w:rPr>
        <w:t>In</w:t>
      </w:r>
      <w:proofErr w:type="gramEnd"/>
      <w:r w:rsidRPr="00EC6062">
        <w:rPr>
          <w:rFonts w:ascii="Arial"/>
          <w:spacing w:val="-3"/>
        </w:rPr>
        <w:t xml:space="preserve"> Floor </w:t>
      </w:r>
      <w:r>
        <w:rPr>
          <w:rFonts w:ascii="Arial"/>
        </w:rPr>
        <w:t>Ramp</w:t>
      </w:r>
      <w:r>
        <w:rPr>
          <w:rFonts w:ascii="Arial"/>
          <w:spacing w:val="-5"/>
        </w:rPr>
        <w:t xml:space="preserve"> </w:t>
      </w:r>
      <w:r>
        <w:rPr>
          <w:rFonts w:ascii="Arial"/>
        </w:rPr>
        <w:t>for</w:t>
      </w:r>
      <w:r>
        <w:rPr>
          <w:rFonts w:ascii="Arial"/>
          <w:spacing w:val="-8"/>
        </w:rPr>
        <w:t xml:space="preserve"> </w:t>
      </w:r>
      <w:r>
        <w:rPr>
          <w:rFonts w:ascii="Arial"/>
        </w:rPr>
        <w:t>Wheelchair</w:t>
      </w:r>
      <w:r>
        <w:rPr>
          <w:rFonts w:ascii="Arial"/>
          <w:spacing w:val="-2"/>
        </w:rPr>
        <w:t xml:space="preserve"> </w:t>
      </w:r>
      <w:r>
        <w:rPr>
          <w:rFonts w:ascii="Arial"/>
        </w:rPr>
        <w:t>Access</w:t>
      </w:r>
      <w:r>
        <w:rPr>
          <w:rFonts w:ascii="Arial"/>
          <w:spacing w:val="-7"/>
        </w:rPr>
        <w:t xml:space="preserve"> </w:t>
      </w:r>
      <w:r>
        <w:t>must</w:t>
      </w:r>
      <w:r>
        <w:rPr>
          <w:spacing w:val="-3"/>
        </w:rPr>
        <w:t xml:space="preserve"> </w:t>
      </w:r>
      <w:r>
        <w:t>be</w:t>
      </w:r>
      <w:r>
        <w:rPr>
          <w:spacing w:val="-3"/>
        </w:rPr>
        <w:t xml:space="preserve"> </w:t>
      </w:r>
      <w:r>
        <w:t>able</w:t>
      </w:r>
      <w:r>
        <w:rPr>
          <w:spacing w:val="-4"/>
        </w:rPr>
        <w:t xml:space="preserve"> </w:t>
      </w:r>
      <w:r>
        <w:t>to accommodate the following load:</w:t>
      </w:r>
    </w:p>
    <w:p w14:paraId="5FDD52FC" w14:textId="77777777" w:rsidR="00EC2EDA" w:rsidRDefault="00EC2EDA" w:rsidP="00EC2EDA">
      <w:pPr>
        <w:spacing w:before="198"/>
        <w:ind w:left="1080"/>
        <w:rPr>
          <w:rFonts w:ascii="Arial"/>
        </w:rPr>
      </w:pPr>
      <w:r>
        <w:t>1.</w:t>
      </w:r>
      <w:r>
        <w:rPr>
          <w:spacing w:val="29"/>
        </w:rPr>
        <w:t xml:space="preserve">  </w:t>
      </w:r>
      <w:r>
        <w:rPr>
          <w:rFonts w:ascii="Arial"/>
        </w:rPr>
        <w:t>3</w:t>
      </w:r>
      <w:r>
        <w:rPr>
          <w:rFonts w:ascii="Arial"/>
          <w:spacing w:val="-4"/>
        </w:rPr>
        <w:t xml:space="preserve"> </w:t>
      </w:r>
      <w:r>
        <w:rPr>
          <w:rFonts w:ascii="Arial"/>
        </w:rPr>
        <w:t>Ambulatory</w:t>
      </w:r>
      <w:r>
        <w:rPr>
          <w:rFonts w:ascii="Arial"/>
          <w:spacing w:val="-5"/>
        </w:rPr>
        <w:t xml:space="preserve"> </w:t>
      </w:r>
      <w:r>
        <w:rPr>
          <w:rFonts w:ascii="Arial"/>
        </w:rPr>
        <w:t>and</w:t>
      </w:r>
      <w:r>
        <w:rPr>
          <w:rFonts w:ascii="Arial"/>
          <w:spacing w:val="-3"/>
        </w:rPr>
        <w:t xml:space="preserve"> </w:t>
      </w:r>
      <w:r>
        <w:rPr>
          <w:rFonts w:ascii="Arial"/>
        </w:rPr>
        <w:t>2</w:t>
      </w:r>
      <w:r>
        <w:rPr>
          <w:rFonts w:ascii="Arial"/>
          <w:spacing w:val="-8"/>
        </w:rPr>
        <w:t xml:space="preserve"> </w:t>
      </w:r>
      <w:r>
        <w:rPr>
          <w:rFonts w:ascii="Arial"/>
        </w:rPr>
        <w:t>Wheelchairs</w:t>
      </w:r>
      <w:r>
        <w:rPr>
          <w:rFonts w:ascii="Arial"/>
          <w:spacing w:val="-2"/>
        </w:rPr>
        <w:t xml:space="preserve"> </w:t>
      </w:r>
      <w:r>
        <w:rPr>
          <w:rFonts w:ascii="Arial"/>
        </w:rPr>
        <w:t>including</w:t>
      </w:r>
      <w:r>
        <w:rPr>
          <w:rFonts w:ascii="Arial"/>
          <w:spacing w:val="-2"/>
        </w:rPr>
        <w:t xml:space="preserve"> driver.</w:t>
      </w:r>
    </w:p>
    <w:p w14:paraId="48C584FB" w14:textId="77777777" w:rsidR="00EC2EDA" w:rsidRDefault="00EC2EDA" w:rsidP="00EC2EDA">
      <w:pPr>
        <w:pStyle w:val="BodyText"/>
        <w:rPr>
          <w:rFonts w:ascii="Arial"/>
          <w:sz w:val="22"/>
        </w:rPr>
      </w:pPr>
    </w:p>
    <w:p w14:paraId="5C8B7F8D" w14:textId="77777777" w:rsidR="00EC2EDA" w:rsidRDefault="00EC2EDA" w:rsidP="00EC2EDA">
      <w:pPr>
        <w:pStyle w:val="BodyText"/>
        <w:spacing w:before="98"/>
        <w:rPr>
          <w:rFonts w:ascii="Arial"/>
          <w:sz w:val="22"/>
        </w:rPr>
      </w:pPr>
    </w:p>
    <w:p w14:paraId="6EA9336A" w14:textId="77777777" w:rsidR="00EC2EDA" w:rsidRDefault="00EC2EDA" w:rsidP="00EC2EDA">
      <w:pPr>
        <w:spacing w:before="1"/>
        <w:ind w:left="360"/>
        <w:rPr>
          <w:b/>
        </w:rPr>
      </w:pPr>
      <w:r>
        <w:rPr>
          <w:b/>
          <w:spacing w:val="-2"/>
          <w:u w:val="single"/>
        </w:rPr>
        <w:t>DIMENSIONS:</w:t>
      </w:r>
    </w:p>
    <w:p w14:paraId="6C2658A0" w14:textId="77777777" w:rsidR="00EC2EDA" w:rsidRDefault="00EC2EDA" w:rsidP="00EC2EDA">
      <w:pPr>
        <w:pStyle w:val="BodyText"/>
        <w:spacing w:before="10"/>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5"/>
        <w:gridCol w:w="4768"/>
      </w:tblGrid>
      <w:tr w:rsidR="00EC2EDA" w14:paraId="1CD757B0" w14:textId="77777777" w:rsidTr="003A116A">
        <w:trPr>
          <w:trHeight w:val="294"/>
        </w:trPr>
        <w:tc>
          <w:tcPr>
            <w:tcW w:w="4585" w:type="dxa"/>
          </w:tcPr>
          <w:p w14:paraId="1622DA5A" w14:textId="77777777" w:rsidR="00EC2EDA" w:rsidRDefault="00EC2EDA" w:rsidP="003A116A">
            <w:pPr>
              <w:pStyle w:val="TableParagraph"/>
              <w:spacing w:before="1" w:line="273" w:lineRule="exact"/>
              <w:rPr>
                <w:b/>
                <w:sz w:val="24"/>
              </w:rPr>
            </w:pPr>
            <w:r>
              <w:rPr>
                <w:b/>
                <w:spacing w:val="-2"/>
                <w:sz w:val="24"/>
              </w:rPr>
              <w:t>Description</w:t>
            </w:r>
          </w:p>
        </w:tc>
        <w:tc>
          <w:tcPr>
            <w:tcW w:w="4768" w:type="dxa"/>
          </w:tcPr>
          <w:p w14:paraId="521F7BA5" w14:textId="77777777" w:rsidR="00EC2EDA" w:rsidRDefault="00EC2EDA" w:rsidP="003A116A">
            <w:pPr>
              <w:pStyle w:val="TableParagraph"/>
              <w:spacing w:before="1" w:line="273" w:lineRule="exact"/>
              <w:rPr>
                <w:b/>
                <w:sz w:val="24"/>
              </w:rPr>
            </w:pPr>
            <w:r>
              <w:rPr>
                <w:b/>
                <w:spacing w:val="-2"/>
                <w:sz w:val="24"/>
              </w:rPr>
              <w:t>Requirements</w:t>
            </w:r>
          </w:p>
        </w:tc>
      </w:tr>
      <w:tr w:rsidR="00EC2EDA" w14:paraId="15913215" w14:textId="77777777" w:rsidTr="003A116A">
        <w:trPr>
          <w:trHeight w:val="292"/>
        </w:trPr>
        <w:tc>
          <w:tcPr>
            <w:tcW w:w="4585" w:type="dxa"/>
          </w:tcPr>
          <w:p w14:paraId="0C4BC040" w14:textId="77777777" w:rsidR="00EC2EDA" w:rsidRDefault="00EC2EDA" w:rsidP="003A116A">
            <w:pPr>
              <w:pStyle w:val="TableParagraph"/>
              <w:spacing w:line="272" w:lineRule="exact"/>
              <w:rPr>
                <w:sz w:val="24"/>
              </w:rPr>
            </w:pPr>
            <w:r>
              <w:rPr>
                <w:spacing w:val="-2"/>
                <w:sz w:val="24"/>
              </w:rPr>
              <w:t>Mini-</w:t>
            </w:r>
            <w:r>
              <w:rPr>
                <w:spacing w:val="-5"/>
                <w:sz w:val="24"/>
              </w:rPr>
              <w:t>Van</w:t>
            </w:r>
          </w:p>
        </w:tc>
        <w:tc>
          <w:tcPr>
            <w:tcW w:w="4768" w:type="dxa"/>
          </w:tcPr>
          <w:p w14:paraId="511B0B66" w14:textId="77777777" w:rsidR="00EC2EDA" w:rsidRDefault="00EC2EDA" w:rsidP="003A116A">
            <w:pPr>
              <w:pStyle w:val="TableParagraph"/>
              <w:spacing w:line="272" w:lineRule="exact"/>
              <w:rPr>
                <w:sz w:val="24"/>
              </w:rPr>
            </w:pPr>
            <w:r>
              <w:rPr>
                <w:sz w:val="24"/>
              </w:rPr>
              <w:t>Lowered</w:t>
            </w:r>
            <w:r>
              <w:rPr>
                <w:spacing w:val="-2"/>
                <w:sz w:val="24"/>
              </w:rPr>
              <w:t xml:space="preserve"> </w:t>
            </w:r>
            <w:r>
              <w:rPr>
                <w:sz w:val="24"/>
              </w:rPr>
              <w:t>Floor</w:t>
            </w:r>
            <w:r>
              <w:rPr>
                <w:spacing w:val="-1"/>
                <w:sz w:val="24"/>
              </w:rPr>
              <w:t xml:space="preserve"> </w:t>
            </w:r>
            <w:r>
              <w:rPr>
                <w:sz w:val="24"/>
              </w:rPr>
              <w:t>Side</w:t>
            </w:r>
            <w:r>
              <w:rPr>
                <w:spacing w:val="-4"/>
                <w:sz w:val="24"/>
              </w:rPr>
              <w:t xml:space="preserve"> </w:t>
            </w:r>
            <w:proofErr w:type="gramStart"/>
            <w:r w:rsidRPr="00EC6062">
              <w:rPr>
                <w:spacing w:val="-4"/>
                <w:sz w:val="24"/>
              </w:rPr>
              <w:t>In</w:t>
            </w:r>
            <w:proofErr w:type="gramEnd"/>
            <w:r w:rsidRPr="00EC6062">
              <w:rPr>
                <w:spacing w:val="-4"/>
                <w:sz w:val="24"/>
              </w:rPr>
              <w:t xml:space="preserve"> Floor </w:t>
            </w:r>
            <w:r>
              <w:rPr>
                <w:sz w:val="24"/>
              </w:rPr>
              <w:t>Ramp</w:t>
            </w:r>
            <w:r>
              <w:rPr>
                <w:spacing w:val="-1"/>
                <w:sz w:val="24"/>
              </w:rPr>
              <w:t xml:space="preserve"> </w:t>
            </w:r>
            <w:r>
              <w:rPr>
                <w:spacing w:val="-2"/>
                <w:sz w:val="24"/>
              </w:rPr>
              <w:t>Equipped</w:t>
            </w:r>
          </w:p>
        </w:tc>
      </w:tr>
      <w:tr w:rsidR="00EC2EDA" w14:paraId="18A078F3" w14:textId="77777777" w:rsidTr="003A116A">
        <w:trPr>
          <w:trHeight w:val="292"/>
        </w:trPr>
        <w:tc>
          <w:tcPr>
            <w:tcW w:w="4585" w:type="dxa"/>
          </w:tcPr>
          <w:p w14:paraId="7E3B03ED" w14:textId="77777777" w:rsidR="00EC2EDA" w:rsidRDefault="00EC2EDA" w:rsidP="003A116A">
            <w:pPr>
              <w:pStyle w:val="TableParagraph"/>
              <w:spacing w:line="272" w:lineRule="exact"/>
              <w:rPr>
                <w:sz w:val="24"/>
              </w:rPr>
            </w:pPr>
            <w:r>
              <w:rPr>
                <w:sz w:val="24"/>
              </w:rPr>
              <w:t>Body</w:t>
            </w:r>
            <w:r>
              <w:rPr>
                <w:spacing w:val="-1"/>
                <w:sz w:val="24"/>
              </w:rPr>
              <w:t xml:space="preserve"> </w:t>
            </w:r>
            <w:r>
              <w:rPr>
                <w:spacing w:val="-2"/>
                <w:sz w:val="24"/>
              </w:rPr>
              <w:t>Warranty</w:t>
            </w:r>
          </w:p>
        </w:tc>
        <w:tc>
          <w:tcPr>
            <w:tcW w:w="4768" w:type="dxa"/>
          </w:tcPr>
          <w:p w14:paraId="3912930F" w14:textId="77777777" w:rsidR="00EC2EDA" w:rsidRDefault="00EC2EDA" w:rsidP="003A116A">
            <w:pPr>
              <w:pStyle w:val="TableParagraph"/>
              <w:spacing w:line="272" w:lineRule="exact"/>
              <w:rPr>
                <w:sz w:val="24"/>
              </w:rPr>
            </w:pPr>
            <w:r>
              <w:rPr>
                <w:sz w:val="24"/>
              </w:rPr>
              <w:t>3</w:t>
            </w:r>
            <w:r>
              <w:rPr>
                <w:spacing w:val="-6"/>
                <w:sz w:val="24"/>
              </w:rPr>
              <w:t xml:space="preserve"> </w:t>
            </w:r>
            <w:r>
              <w:rPr>
                <w:sz w:val="24"/>
              </w:rPr>
              <w:t>years/36,000</w:t>
            </w:r>
            <w:r>
              <w:rPr>
                <w:spacing w:val="-6"/>
                <w:sz w:val="24"/>
              </w:rPr>
              <w:t xml:space="preserve"> </w:t>
            </w:r>
            <w:r>
              <w:rPr>
                <w:sz w:val="24"/>
              </w:rPr>
              <w:t>Miles</w:t>
            </w:r>
            <w:r>
              <w:rPr>
                <w:spacing w:val="-4"/>
                <w:sz w:val="24"/>
              </w:rPr>
              <w:t xml:space="preserve"> </w:t>
            </w:r>
            <w:r>
              <w:rPr>
                <w:sz w:val="24"/>
              </w:rPr>
              <w:t>Structural</w:t>
            </w:r>
            <w:r>
              <w:rPr>
                <w:spacing w:val="-6"/>
                <w:sz w:val="24"/>
              </w:rPr>
              <w:t xml:space="preserve"> </w:t>
            </w:r>
            <w:r>
              <w:rPr>
                <w:spacing w:val="-2"/>
                <w:sz w:val="24"/>
              </w:rPr>
              <w:t>Warranty</w:t>
            </w:r>
          </w:p>
        </w:tc>
      </w:tr>
      <w:tr w:rsidR="00EC2EDA" w14:paraId="2750D92D" w14:textId="77777777" w:rsidTr="003A116A">
        <w:trPr>
          <w:trHeight w:val="305"/>
        </w:trPr>
        <w:tc>
          <w:tcPr>
            <w:tcW w:w="4585" w:type="dxa"/>
          </w:tcPr>
          <w:p w14:paraId="5F4CB53A" w14:textId="77777777" w:rsidR="00EC2EDA" w:rsidRDefault="00EC2EDA" w:rsidP="003A116A">
            <w:pPr>
              <w:pStyle w:val="TableParagraph"/>
              <w:spacing w:line="285" w:lineRule="exact"/>
              <w:rPr>
                <w:sz w:val="24"/>
              </w:rPr>
            </w:pPr>
            <w:r>
              <w:rPr>
                <w:sz w:val="24"/>
              </w:rPr>
              <w:t>Overall</w:t>
            </w:r>
            <w:r>
              <w:rPr>
                <w:spacing w:val="-1"/>
                <w:sz w:val="24"/>
              </w:rPr>
              <w:t xml:space="preserve"> </w:t>
            </w:r>
            <w:r>
              <w:rPr>
                <w:sz w:val="24"/>
              </w:rPr>
              <w:t>Exterior</w:t>
            </w:r>
            <w:r>
              <w:rPr>
                <w:spacing w:val="-1"/>
                <w:sz w:val="24"/>
              </w:rPr>
              <w:t xml:space="preserve"> </w:t>
            </w:r>
            <w:r>
              <w:rPr>
                <w:spacing w:val="-2"/>
                <w:sz w:val="24"/>
              </w:rPr>
              <w:t>Length</w:t>
            </w:r>
          </w:p>
        </w:tc>
        <w:tc>
          <w:tcPr>
            <w:tcW w:w="4768" w:type="dxa"/>
          </w:tcPr>
          <w:p w14:paraId="1CD15FB1" w14:textId="77777777" w:rsidR="00EC2EDA" w:rsidRDefault="00EC2EDA" w:rsidP="003A116A">
            <w:pPr>
              <w:pStyle w:val="TableParagraph"/>
              <w:spacing w:line="285" w:lineRule="exact"/>
              <w:rPr>
                <w:sz w:val="24"/>
              </w:rPr>
            </w:pPr>
            <w:r>
              <w:rPr>
                <w:sz w:val="24"/>
              </w:rPr>
              <w:t>203.8”</w:t>
            </w:r>
            <w:r>
              <w:rPr>
                <w:spacing w:val="-1"/>
                <w:sz w:val="24"/>
              </w:rPr>
              <w:t xml:space="preserve"> </w:t>
            </w:r>
            <w:r>
              <w:rPr>
                <w:spacing w:val="-2"/>
                <w:sz w:val="24"/>
              </w:rPr>
              <w:t>Maximum</w:t>
            </w:r>
          </w:p>
        </w:tc>
      </w:tr>
      <w:tr w:rsidR="00EC2EDA" w14:paraId="7C3C2055" w14:textId="77777777" w:rsidTr="003A116A">
        <w:trPr>
          <w:trHeight w:val="294"/>
        </w:trPr>
        <w:tc>
          <w:tcPr>
            <w:tcW w:w="4585" w:type="dxa"/>
          </w:tcPr>
          <w:p w14:paraId="63A85EF3" w14:textId="77777777" w:rsidR="00EC2EDA" w:rsidRDefault="00EC2EDA" w:rsidP="003A116A">
            <w:pPr>
              <w:pStyle w:val="TableParagraph"/>
              <w:spacing w:before="1" w:line="273" w:lineRule="exact"/>
              <w:rPr>
                <w:sz w:val="24"/>
              </w:rPr>
            </w:pPr>
            <w:r>
              <w:rPr>
                <w:sz w:val="24"/>
              </w:rPr>
              <w:t>Overall</w:t>
            </w:r>
            <w:r>
              <w:rPr>
                <w:spacing w:val="-3"/>
                <w:sz w:val="24"/>
              </w:rPr>
              <w:t xml:space="preserve"> </w:t>
            </w:r>
            <w:r>
              <w:rPr>
                <w:sz w:val="24"/>
              </w:rPr>
              <w:t>Exterior</w:t>
            </w:r>
            <w:r>
              <w:rPr>
                <w:spacing w:val="-1"/>
                <w:sz w:val="24"/>
              </w:rPr>
              <w:t xml:space="preserve"> </w:t>
            </w:r>
            <w:r>
              <w:rPr>
                <w:spacing w:val="-4"/>
                <w:sz w:val="24"/>
              </w:rPr>
              <w:t>Width</w:t>
            </w:r>
          </w:p>
        </w:tc>
        <w:tc>
          <w:tcPr>
            <w:tcW w:w="4768" w:type="dxa"/>
          </w:tcPr>
          <w:p w14:paraId="4D4F74AE" w14:textId="77777777" w:rsidR="00EC2EDA" w:rsidRDefault="00EC2EDA" w:rsidP="003A116A">
            <w:pPr>
              <w:pStyle w:val="TableParagraph"/>
              <w:spacing w:before="1" w:line="273" w:lineRule="exact"/>
              <w:rPr>
                <w:sz w:val="24"/>
              </w:rPr>
            </w:pPr>
            <w:r>
              <w:rPr>
                <w:sz w:val="24"/>
              </w:rPr>
              <w:t>79.6”</w:t>
            </w:r>
            <w:r>
              <w:rPr>
                <w:spacing w:val="-1"/>
                <w:sz w:val="24"/>
              </w:rPr>
              <w:t xml:space="preserve"> </w:t>
            </w:r>
            <w:r>
              <w:rPr>
                <w:spacing w:val="-2"/>
                <w:sz w:val="24"/>
              </w:rPr>
              <w:t>Maximum</w:t>
            </w:r>
          </w:p>
        </w:tc>
      </w:tr>
      <w:tr w:rsidR="00EC2EDA" w14:paraId="7B3861F5" w14:textId="77777777" w:rsidTr="003A116A">
        <w:trPr>
          <w:trHeight w:val="292"/>
        </w:trPr>
        <w:tc>
          <w:tcPr>
            <w:tcW w:w="4585" w:type="dxa"/>
          </w:tcPr>
          <w:p w14:paraId="29B15704" w14:textId="77777777" w:rsidR="00EC2EDA" w:rsidRDefault="00EC2EDA" w:rsidP="003A116A">
            <w:pPr>
              <w:pStyle w:val="TableParagraph"/>
              <w:spacing w:line="272" w:lineRule="exact"/>
              <w:rPr>
                <w:sz w:val="24"/>
              </w:rPr>
            </w:pPr>
            <w:proofErr w:type="gramStart"/>
            <w:r>
              <w:rPr>
                <w:sz w:val="24"/>
              </w:rPr>
              <w:t>Overall</w:t>
            </w:r>
            <w:proofErr w:type="gramEnd"/>
            <w:r>
              <w:rPr>
                <w:sz w:val="24"/>
              </w:rPr>
              <w:t xml:space="preserve"> </w:t>
            </w:r>
            <w:r>
              <w:rPr>
                <w:spacing w:val="-2"/>
                <w:sz w:val="24"/>
              </w:rPr>
              <w:t>Height</w:t>
            </w:r>
          </w:p>
        </w:tc>
        <w:tc>
          <w:tcPr>
            <w:tcW w:w="4768" w:type="dxa"/>
          </w:tcPr>
          <w:p w14:paraId="1363EAEE" w14:textId="77777777" w:rsidR="00EC2EDA" w:rsidRDefault="00EC2EDA" w:rsidP="003A116A">
            <w:pPr>
              <w:pStyle w:val="TableParagraph"/>
              <w:spacing w:line="272" w:lineRule="exact"/>
              <w:rPr>
                <w:sz w:val="24"/>
              </w:rPr>
            </w:pPr>
            <w:r>
              <w:rPr>
                <w:sz w:val="24"/>
              </w:rPr>
              <w:t>81”</w:t>
            </w:r>
            <w:r>
              <w:rPr>
                <w:spacing w:val="-2"/>
                <w:sz w:val="24"/>
              </w:rPr>
              <w:t xml:space="preserve"> Maximum</w:t>
            </w:r>
          </w:p>
        </w:tc>
      </w:tr>
    </w:tbl>
    <w:p w14:paraId="3D12E85E" w14:textId="77777777" w:rsidR="00EC2EDA" w:rsidRDefault="00EC2EDA" w:rsidP="00EC2EDA">
      <w:pPr>
        <w:pStyle w:val="BodyText"/>
        <w:spacing w:before="246"/>
        <w:rPr>
          <w:b/>
        </w:rPr>
      </w:pPr>
    </w:p>
    <w:p w14:paraId="19693B70" w14:textId="77777777" w:rsidR="00EC2EDA" w:rsidRDefault="00EC2EDA" w:rsidP="00EC2EDA">
      <w:pPr>
        <w:ind w:left="360"/>
        <w:rPr>
          <w:b/>
        </w:rPr>
      </w:pPr>
      <w:r>
        <w:rPr>
          <w:b/>
          <w:u w:val="single"/>
        </w:rPr>
        <w:t>CHASSIS</w:t>
      </w:r>
      <w:r>
        <w:rPr>
          <w:b/>
          <w:spacing w:val="-2"/>
          <w:u w:val="single"/>
        </w:rPr>
        <w:t xml:space="preserve"> EQUIPMENT:</w:t>
      </w:r>
    </w:p>
    <w:p w14:paraId="7519F0A1" w14:textId="77777777" w:rsidR="00EC2EDA" w:rsidRDefault="00EC2EDA" w:rsidP="00EC2EDA">
      <w:pPr>
        <w:pStyle w:val="BodyText"/>
        <w:spacing w:before="1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5"/>
        <w:gridCol w:w="4768"/>
      </w:tblGrid>
      <w:tr w:rsidR="00EC2EDA" w14:paraId="1BCB622C" w14:textId="77777777" w:rsidTr="003A116A">
        <w:trPr>
          <w:trHeight w:val="294"/>
        </w:trPr>
        <w:tc>
          <w:tcPr>
            <w:tcW w:w="4585" w:type="dxa"/>
          </w:tcPr>
          <w:p w14:paraId="7F31527C" w14:textId="77777777" w:rsidR="00EC2EDA" w:rsidRDefault="00EC2EDA" w:rsidP="003A116A">
            <w:pPr>
              <w:pStyle w:val="TableParagraph"/>
              <w:spacing w:before="1" w:line="273" w:lineRule="exact"/>
              <w:rPr>
                <w:b/>
                <w:sz w:val="24"/>
              </w:rPr>
            </w:pPr>
            <w:r>
              <w:rPr>
                <w:b/>
                <w:spacing w:val="-2"/>
                <w:sz w:val="24"/>
              </w:rPr>
              <w:t>Description</w:t>
            </w:r>
          </w:p>
        </w:tc>
        <w:tc>
          <w:tcPr>
            <w:tcW w:w="4768" w:type="dxa"/>
          </w:tcPr>
          <w:p w14:paraId="223664F2" w14:textId="77777777" w:rsidR="00EC2EDA" w:rsidRDefault="00EC2EDA" w:rsidP="003A116A">
            <w:pPr>
              <w:pStyle w:val="TableParagraph"/>
              <w:spacing w:before="1" w:line="273" w:lineRule="exact"/>
              <w:rPr>
                <w:b/>
                <w:sz w:val="24"/>
              </w:rPr>
            </w:pPr>
            <w:r>
              <w:rPr>
                <w:b/>
                <w:spacing w:val="-2"/>
                <w:sz w:val="24"/>
              </w:rPr>
              <w:t>Requirements</w:t>
            </w:r>
          </w:p>
        </w:tc>
      </w:tr>
      <w:tr w:rsidR="00EC2EDA" w14:paraId="72171231" w14:textId="77777777" w:rsidTr="003A116A">
        <w:trPr>
          <w:trHeight w:val="292"/>
        </w:trPr>
        <w:tc>
          <w:tcPr>
            <w:tcW w:w="4585" w:type="dxa"/>
          </w:tcPr>
          <w:p w14:paraId="6481E5AF" w14:textId="77777777" w:rsidR="00EC2EDA" w:rsidRDefault="00EC2EDA" w:rsidP="003A116A">
            <w:pPr>
              <w:pStyle w:val="TableParagraph"/>
              <w:spacing w:line="272" w:lineRule="exact"/>
              <w:rPr>
                <w:sz w:val="24"/>
              </w:rPr>
            </w:pPr>
            <w:r>
              <w:rPr>
                <w:sz w:val="24"/>
              </w:rPr>
              <w:t>Model</w:t>
            </w:r>
            <w:r>
              <w:rPr>
                <w:spacing w:val="-4"/>
                <w:sz w:val="24"/>
              </w:rPr>
              <w:t xml:space="preserve"> Year</w:t>
            </w:r>
          </w:p>
        </w:tc>
        <w:tc>
          <w:tcPr>
            <w:tcW w:w="4768" w:type="dxa"/>
          </w:tcPr>
          <w:p w14:paraId="66555126" w14:textId="77777777" w:rsidR="00EC2EDA" w:rsidRDefault="00EC2EDA" w:rsidP="003A116A">
            <w:pPr>
              <w:pStyle w:val="TableParagraph"/>
              <w:spacing w:line="272" w:lineRule="exact"/>
              <w:rPr>
                <w:sz w:val="24"/>
              </w:rPr>
            </w:pPr>
            <w:r>
              <w:rPr>
                <w:sz w:val="24"/>
              </w:rPr>
              <w:t>2025</w:t>
            </w:r>
            <w:r>
              <w:rPr>
                <w:spacing w:val="-1"/>
                <w:sz w:val="24"/>
              </w:rPr>
              <w:t xml:space="preserve"> </w:t>
            </w:r>
            <w:r>
              <w:rPr>
                <w:sz w:val="24"/>
              </w:rPr>
              <w:t xml:space="preserve">or </w:t>
            </w:r>
            <w:r>
              <w:rPr>
                <w:spacing w:val="-2"/>
                <w:sz w:val="24"/>
              </w:rPr>
              <w:t>Newer</w:t>
            </w:r>
          </w:p>
        </w:tc>
      </w:tr>
      <w:tr w:rsidR="00EC2EDA" w14:paraId="1389B3EA" w14:textId="77777777" w:rsidTr="003A116A">
        <w:trPr>
          <w:trHeight w:val="292"/>
        </w:trPr>
        <w:tc>
          <w:tcPr>
            <w:tcW w:w="4585" w:type="dxa"/>
          </w:tcPr>
          <w:p w14:paraId="7A21D783" w14:textId="77777777" w:rsidR="00EC2EDA" w:rsidRDefault="00EC2EDA" w:rsidP="003A116A">
            <w:pPr>
              <w:pStyle w:val="TableParagraph"/>
              <w:spacing w:line="272" w:lineRule="exact"/>
              <w:rPr>
                <w:sz w:val="24"/>
              </w:rPr>
            </w:pPr>
            <w:r>
              <w:rPr>
                <w:spacing w:val="-2"/>
                <w:sz w:val="24"/>
              </w:rPr>
              <w:t>Wheelbase</w:t>
            </w:r>
          </w:p>
        </w:tc>
        <w:tc>
          <w:tcPr>
            <w:tcW w:w="4768" w:type="dxa"/>
          </w:tcPr>
          <w:p w14:paraId="7F55A436" w14:textId="77777777" w:rsidR="00EC2EDA" w:rsidRDefault="00EC2EDA" w:rsidP="003A116A">
            <w:pPr>
              <w:pStyle w:val="TableParagraph"/>
              <w:spacing w:line="272" w:lineRule="exact"/>
              <w:rPr>
                <w:sz w:val="24"/>
              </w:rPr>
            </w:pPr>
            <w:r>
              <w:rPr>
                <w:sz w:val="24"/>
              </w:rPr>
              <w:t>121.6”</w:t>
            </w:r>
            <w:r>
              <w:rPr>
                <w:spacing w:val="-2"/>
                <w:sz w:val="24"/>
              </w:rPr>
              <w:t xml:space="preserve"> Maximum</w:t>
            </w:r>
          </w:p>
        </w:tc>
      </w:tr>
    </w:tbl>
    <w:p w14:paraId="24C7DB12" w14:textId="77777777" w:rsidR="00EC2EDA" w:rsidRDefault="00EC2EDA" w:rsidP="00EC2EDA">
      <w:pPr>
        <w:pStyle w:val="TableParagraph"/>
        <w:spacing w:line="272" w:lineRule="exact"/>
        <w:rPr>
          <w:sz w:val="24"/>
        </w:rPr>
        <w:sectPr w:rsidR="00EC2EDA" w:rsidSect="00EC2EDA">
          <w:headerReference w:type="default" r:id="rId9"/>
          <w:footerReference w:type="default" r:id="rId10"/>
          <w:pgSz w:w="12240" w:h="15840"/>
          <w:pgMar w:top="1200" w:right="1080" w:bottom="1200" w:left="1080" w:header="761" w:footer="990" w:gutter="0"/>
          <w:cols w:space="720"/>
        </w:sectPr>
      </w:pPr>
    </w:p>
    <w:p w14:paraId="222C0AD2" w14:textId="77777777" w:rsidR="00EC2EDA" w:rsidRDefault="00EC2EDA" w:rsidP="00EC2EDA">
      <w:pPr>
        <w:pStyle w:val="BodyText"/>
        <w:spacing w:before="5"/>
        <w:rPr>
          <w:b/>
          <w:sz w:val="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5"/>
        <w:gridCol w:w="4768"/>
      </w:tblGrid>
      <w:tr w:rsidR="00EC2EDA" w14:paraId="3A7F4FAF" w14:textId="77777777" w:rsidTr="003A116A">
        <w:trPr>
          <w:trHeight w:val="292"/>
        </w:trPr>
        <w:tc>
          <w:tcPr>
            <w:tcW w:w="4585" w:type="dxa"/>
          </w:tcPr>
          <w:p w14:paraId="0EA7E67F" w14:textId="77777777" w:rsidR="00EC2EDA" w:rsidRDefault="00EC2EDA" w:rsidP="003A116A">
            <w:pPr>
              <w:pStyle w:val="TableParagraph"/>
              <w:spacing w:line="272" w:lineRule="exact"/>
              <w:rPr>
                <w:sz w:val="24"/>
              </w:rPr>
            </w:pPr>
            <w:r>
              <w:rPr>
                <w:spacing w:val="-2"/>
                <w:sz w:val="24"/>
              </w:rPr>
              <w:t>G.V.</w:t>
            </w:r>
            <w:proofErr w:type="gramStart"/>
            <w:r>
              <w:rPr>
                <w:spacing w:val="-2"/>
                <w:sz w:val="24"/>
              </w:rPr>
              <w:t>W.R</w:t>
            </w:r>
            <w:proofErr w:type="gramEnd"/>
          </w:p>
        </w:tc>
        <w:tc>
          <w:tcPr>
            <w:tcW w:w="4768" w:type="dxa"/>
          </w:tcPr>
          <w:p w14:paraId="5A423F32" w14:textId="77777777" w:rsidR="00EC2EDA" w:rsidRDefault="00EC2EDA" w:rsidP="003A116A">
            <w:pPr>
              <w:pStyle w:val="TableParagraph"/>
              <w:spacing w:line="272" w:lineRule="exact"/>
              <w:rPr>
                <w:sz w:val="24"/>
              </w:rPr>
            </w:pPr>
            <w:r>
              <w:rPr>
                <w:sz w:val="24"/>
              </w:rPr>
              <w:t>6,055 lbs.</w:t>
            </w:r>
            <w:r>
              <w:rPr>
                <w:spacing w:val="-2"/>
                <w:sz w:val="24"/>
              </w:rPr>
              <w:t xml:space="preserve"> Minimum</w:t>
            </w:r>
          </w:p>
        </w:tc>
      </w:tr>
      <w:tr w:rsidR="00EC2EDA" w14:paraId="1CDBA296" w14:textId="77777777" w:rsidTr="003A116A">
        <w:trPr>
          <w:trHeight w:val="292"/>
        </w:trPr>
        <w:tc>
          <w:tcPr>
            <w:tcW w:w="4585" w:type="dxa"/>
          </w:tcPr>
          <w:p w14:paraId="4120C357" w14:textId="77777777" w:rsidR="00EC2EDA" w:rsidRDefault="00EC2EDA" w:rsidP="003A116A">
            <w:pPr>
              <w:pStyle w:val="TableParagraph"/>
              <w:spacing w:line="273" w:lineRule="exact"/>
              <w:rPr>
                <w:sz w:val="24"/>
              </w:rPr>
            </w:pPr>
            <w:r>
              <w:rPr>
                <w:spacing w:val="-2"/>
                <w:sz w:val="24"/>
              </w:rPr>
              <w:t>Engine</w:t>
            </w:r>
          </w:p>
        </w:tc>
        <w:tc>
          <w:tcPr>
            <w:tcW w:w="4768" w:type="dxa"/>
          </w:tcPr>
          <w:p w14:paraId="20F2C77C" w14:textId="77777777" w:rsidR="00EC2EDA" w:rsidRDefault="00EC2EDA" w:rsidP="003A116A">
            <w:pPr>
              <w:pStyle w:val="TableParagraph"/>
              <w:spacing w:line="273" w:lineRule="exact"/>
              <w:rPr>
                <w:sz w:val="24"/>
              </w:rPr>
            </w:pPr>
            <w:r>
              <w:rPr>
                <w:sz w:val="24"/>
              </w:rPr>
              <w:t>3.6L</w:t>
            </w:r>
            <w:r>
              <w:rPr>
                <w:spacing w:val="-2"/>
                <w:sz w:val="24"/>
              </w:rPr>
              <w:t xml:space="preserve"> </w:t>
            </w:r>
            <w:r>
              <w:rPr>
                <w:sz w:val="24"/>
              </w:rPr>
              <w:t>V-6</w:t>
            </w:r>
            <w:r>
              <w:rPr>
                <w:spacing w:val="-1"/>
                <w:sz w:val="24"/>
              </w:rPr>
              <w:t xml:space="preserve"> </w:t>
            </w:r>
            <w:r>
              <w:rPr>
                <w:sz w:val="24"/>
              </w:rPr>
              <w:t>Gasoline</w:t>
            </w:r>
            <w:r>
              <w:rPr>
                <w:spacing w:val="-3"/>
                <w:sz w:val="24"/>
              </w:rPr>
              <w:t xml:space="preserve"> </w:t>
            </w:r>
            <w:r>
              <w:rPr>
                <w:sz w:val="24"/>
              </w:rPr>
              <w:t>Engine</w:t>
            </w:r>
            <w:r>
              <w:rPr>
                <w:spacing w:val="-2"/>
                <w:sz w:val="24"/>
              </w:rPr>
              <w:t xml:space="preserve"> Minimum</w:t>
            </w:r>
          </w:p>
        </w:tc>
      </w:tr>
      <w:tr w:rsidR="00EC2EDA" w14:paraId="7FFBC243" w14:textId="77777777" w:rsidTr="003A116A">
        <w:trPr>
          <w:trHeight w:val="587"/>
        </w:trPr>
        <w:tc>
          <w:tcPr>
            <w:tcW w:w="4585" w:type="dxa"/>
          </w:tcPr>
          <w:p w14:paraId="30F9135C" w14:textId="77777777" w:rsidR="00EC2EDA" w:rsidRDefault="00EC2EDA" w:rsidP="003A116A">
            <w:pPr>
              <w:pStyle w:val="TableParagraph"/>
              <w:rPr>
                <w:sz w:val="24"/>
              </w:rPr>
            </w:pPr>
            <w:r>
              <w:rPr>
                <w:spacing w:val="-2"/>
                <w:sz w:val="24"/>
              </w:rPr>
              <w:t>Transmission</w:t>
            </w:r>
          </w:p>
        </w:tc>
        <w:tc>
          <w:tcPr>
            <w:tcW w:w="4768" w:type="dxa"/>
          </w:tcPr>
          <w:p w14:paraId="5E68731B" w14:textId="77777777" w:rsidR="00EC2EDA" w:rsidRDefault="00EC2EDA" w:rsidP="003A116A">
            <w:pPr>
              <w:pStyle w:val="TableParagraph"/>
              <w:rPr>
                <w:sz w:val="24"/>
              </w:rPr>
            </w:pPr>
            <w:r>
              <w:rPr>
                <w:sz w:val="24"/>
              </w:rPr>
              <w:t>Nine</w:t>
            </w:r>
            <w:r>
              <w:rPr>
                <w:spacing w:val="-5"/>
                <w:sz w:val="24"/>
              </w:rPr>
              <w:t xml:space="preserve"> </w:t>
            </w:r>
            <w:r>
              <w:rPr>
                <w:sz w:val="24"/>
              </w:rPr>
              <w:t>(9)</w:t>
            </w:r>
            <w:r>
              <w:rPr>
                <w:spacing w:val="-3"/>
                <w:sz w:val="24"/>
              </w:rPr>
              <w:t xml:space="preserve"> </w:t>
            </w:r>
            <w:r>
              <w:rPr>
                <w:sz w:val="24"/>
              </w:rPr>
              <w:t>Speed</w:t>
            </w:r>
            <w:r>
              <w:rPr>
                <w:spacing w:val="-4"/>
                <w:sz w:val="24"/>
              </w:rPr>
              <w:t xml:space="preserve"> </w:t>
            </w:r>
            <w:r>
              <w:rPr>
                <w:sz w:val="24"/>
              </w:rPr>
              <w:t>Automatic</w:t>
            </w:r>
            <w:r>
              <w:rPr>
                <w:spacing w:val="-2"/>
                <w:sz w:val="24"/>
              </w:rPr>
              <w:t xml:space="preserve"> </w:t>
            </w:r>
            <w:r>
              <w:rPr>
                <w:sz w:val="24"/>
              </w:rPr>
              <w:t>w/</w:t>
            </w:r>
            <w:r>
              <w:rPr>
                <w:spacing w:val="-1"/>
                <w:sz w:val="24"/>
              </w:rPr>
              <w:t xml:space="preserve"> </w:t>
            </w:r>
            <w:r>
              <w:rPr>
                <w:spacing w:val="-2"/>
                <w:sz w:val="24"/>
              </w:rPr>
              <w:t>Overdrive</w:t>
            </w:r>
          </w:p>
          <w:p w14:paraId="6814C5F9" w14:textId="77777777" w:rsidR="00EC2EDA" w:rsidRDefault="00EC2EDA" w:rsidP="003A116A">
            <w:pPr>
              <w:pStyle w:val="TableParagraph"/>
              <w:spacing w:before="2" w:line="273" w:lineRule="exact"/>
              <w:rPr>
                <w:sz w:val="24"/>
              </w:rPr>
            </w:pPr>
            <w:r>
              <w:rPr>
                <w:spacing w:val="-2"/>
                <w:sz w:val="24"/>
              </w:rPr>
              <w:t>Minimum</w:t>
            </w:r>
          </w:p>
        </w:tc>
      </w:tr>
      <w:tr w:rsidR="00EC2EDA" w14:paraId="22CB46E4" w14:textId="77777777" w:rsidTr="003A116A">
        <w:trPr>
          <w:trHeight w:val="292"/>
        </w:trPr>
        <w:tc>
          <w:tcPr>
            <w:tcW w:w="4585" w:type="dxa"/>
          </w:tcPr>
          <w:p w14:paraId="78587840" w14:textId="77777777" w:rsidR="00EC2EDA" w:rsidRDefault="00EC2EDA" w:rsidP="003A116A">
            <w:pPr>
              <w:pStyle w:val="TableParagraph"/>
              <w:spacing w:line="272" w:lineRule="exact"/>
              <w:rPr>
                <w:sz w:val="24"/>
              </w:rPr>
            </w:pPr>
            <w:r>
              <w:rPr>
                <w:spacing w:val="-2"/>
                <w:sz w:val="24"/>
              </w:rPr>
              <w:t>Steering</w:t>
            </w:r>
          </w:p>
        </w:tc>
        <w:tc>
          <w:tcPr>
            <w:tcW w:w="4768" w:type="dxa"/>
          </w:tcPr>
          <w:p w14:paraId="750A2F73" w14:textId="77777777" w:rsidR="00EC2EDA" w:rsidRDefault="00EC2EDA" w:rsidP="003A116A">
            <w:pPr>
              <w:pStyle w:val="TableParagraph"/>
              <w:spacing w:line="272" w:lineRule="exact"/>
              <w:rPr>
                <w:sz w:val="24"/>
              </w:rPr>
            </w:pPr>
            <w:r>
              <w:rPr>
                <w:spacing w:val="-4"/>
                <w:sz w:val="24"/>
              </w:rPr>
              <w:t>Power</w:t>
            </w:r>
          </w:p>
        </w:tc>
      </w:tr>
      <w:tr w:rsidR="00EC2EDA" w14:paraId="716DFAB5" w14:textId="77777777" w:rsidTr="003A116A">
        <w:trPr>
          <w:trHeight w:val="585"/>
        </w:trPr>
        <w:tc>
          <w:tcPr>
            <w:tcW w:w="4585" w:type="dxa"/>
          </w:tcPr>
          <w:p w14:paraId="6B6B52E5" w14:textId="77777777" w:rsidR="00EC2EDA" w:rsidRDefault="00EC2EDA" w:rsidP="003A116A">
            <w:pPr>
              <w:pStyle w:val="TableParagraph"/>
              <w:rPr>
                <w:sz w:val="24"/>
              </w:rPr>
            </w:pPr>
            <w:r>
              <w:rPr>
                <w:spacing w:val="-2"/>
                <w:sz w:val="24"/>
              </w:rPr>
              <w:t>Suspension</w:t>
            </w:r>
          </w:p>
        </w:tc>
        <w:tc>
          <w:tcPr>
            <w:tcW w:w="4768" w:type="dxa"/>
          </w:tcPr>
          <w:p w14:paraId="0F5812A1" w14:textId="77777777" w:rsidR="00EC2EDA" w:rsidRDefault="00EC2EDA" w:rsidP="003A116A">
            <w:pPr>
              <w:pStyle w:val="TableParagraph"/>
              <w:rPr>
                <w:sz w:val="24"/>
              </w:rPr>
            </w:pPr>
            <w:r>
              <w:rPr>
                <w:sz w:val="24"/>
              </w:rPr>
              <w:t>Fully</w:t>
            </w:r>
            <w:r>
              <w:rPr>
                <w:spacing w:val="-4"/>
                <w:sz w:val="24"/>
              </w:rPr>
              <w:t xml:space="preserve"> </w:t>
            </w:r>
            <w:r>
              <w:rPr>
                <w:sz w:val="24"/>
              </w:rPr>
              <w:t>Independent</w:t>
            </w:r>
            <w:r>
              <w:rPr>
                <w:spacing w:val="-5"/>
                <w:sz w:val="24"/>
              </w:rPr>
              <w:t xml:space="preserve"> </w:t>
            </w:r>
            <w:r>
              <w:rPr>
                <w:sz w:val="24"/>
              </w:rPr>
              <w:t>front</w:t>
            </w:r>
            <w:r>
              <w:rPr>
                <w:spacing w:val="-5"/>
                <w:sz w:val="24"/>
              </w:rPr>
              <w:t xml:space="preserve"> </w:t>
            </w:r>
            <w:r>
              <w:rPr>
                <w:sz w:val="24"/>
              </w:rPr>
              <w:t>suspension</w:t>
            </w:r>
            <w:r>
              <w:rPr>
                <w:spacing w:val="-2"/>
                <w:sz w:val="24"/>
              </w:rPr>
              <w:t xml:space="preserve"> </w:t>
            </w:r>
            <w:r>
              <w:rPr>
                <w:spacing w:val="-4"/>
                <w:sz w:val="24"/>
              </w:rPr>
              <w:t>with</w:t>
            </w:r>
          </w:p>
          <w:p w14:paraId="40CF72A5" w14:textId="77777777" w:rsidR="00EC2EDA" w:rsidRDefault="00EC2EDA" w:rsidP="003A116A">
            <w:pPr>
              <w:pStyle w:val="TableParagraph"/>
              <w:spacing w:line="273" w:lineRule="exact"/>
              <w:rPr>
                <w:sz w:val="24"/>
              </w:rPr>
            </w:pPr>
            <w:r>
              <w:rPr>
                <w:sz w:val="24"/>
              </w:rPr>
              <w:t>struts</w:t>
            </w:r>
            <w:r>
              <w:rPr>
                <w:spacing w:val="-4"/>
                <w:sz w:val="24"/>
              </w:rPr>
              <w:t xml:space="preserve"> </w:t>
            </w:r>
            <w:r>
              <w:rPr>
                <w:sz w:val="24"/>
              </w:rPr>
              <w:t>and</w:t>
            </w:r>
            <w:r>
              <w:rPr>
                <w:spacing w:val="-2"/>
                <w:sz w:val="24"/>
              </w:rPr>
              <w:t xml:space="preserve"> </w:t>
            </w:r>
            <w:r>
              <w:rPr>
                <w:sz w:val="24"/>
              </w:rPr>
              <w:t>heavy-duty</w:t>
            </w:r>
            <w:r>
              <w:rPr>
                <w:spacing w:val="-4"/>
                <w:sz w:val="24"/>
              </w:rPr>
              <w:t xml:space="preserve"> </w:t>
            </w:r>
            <w:r>
              <w:rPr>
                <w:sz w:val="24"/>
              </w:rPr>
              <w:t xml:space="preserve">rear </w:t>
            </w:r>
            <w:r>
              <w:rPr>
                <w:spacing w:val="-2"/>
                <w:sz w:val="24"/>
              </w:rPr>
              <w:t>springs.</w:t>
            </w:r>
          </w:p>
        </w:tc>
      </w:tr>
      <w:tr w:rsidR="00EC2EDA" w14:paraId="00397811" w14:textId="77777777" w:rsidTr="003A116A">
        <w:trPr>
          <w:trHeight w:val="292"/>
        </w:trPr>
        <w:tc>
          <w:tcPr>
            <w:tcW w:w="4585" w:type="dxa"/>
          </w:tcPr>
          <w:p w14:paraId="2337D8A2" w14:textId="77777777" w:rsidR="00EC2EDA" w:rsidRDefault="00EC2EDA" w:rsidP="003A116A">
            <w:pPr>
              <w:pStyle w:val="TableParagraph"/>
              <w:spacing w:line="272" w:lineRule="exact"/>
              <w:rPr>
                <w:sz w:val="24"/>
              </w:rPr>
            </w:pPr>
            <w:r>
              <w:rPr>
                <w:spacing w:val="-2"/>
                <w:sz w:val="24"/>
              </w:rPr>
              <w:t>Brakes</w:t>
            </w:r>
          </w:p>
        </w:tc>
        <w:tc>
          <w:tcPr>
            <w:tcW w:w="4768" w:type="dxa"/>
          </w:tcPr>
          <w:p w14:paraId="307E8177" w14:textId="77777777" w:rsidR="00EC2EDA" w:rsidRDefault="00EC2EDA" w:rsidP="003A116A">
            <w:pPr>
              <w:pStyle w:val="TableParagraph"/>
              <w:spacing w:line="272" w:lineRule="exact"/>
              <w:rPr>
                <w:sz w:val="24"/>
              </w:rPr>
            </w:pPr>
            <w:r>
              <w:rPr>
                <w:sz w:val="24"/>
              </w:rPr>
              <w:t>4-</w:t>
            </w:r>
            <w:r>
              <w:rPr>
                <w:spacing w:val="-3"/>
                <w:sz w:val="24"/>
              </w:rPr>
              <w:t xml:space="preserve"> </w:t>
            </w:r>
            <w:r>
              <w:rPr>
                <w:sz w:val="24"/>
              </w:rPr>
              <w:t>Wheel</w:t>
            </w:r>
            <w:r>
              <w:rPr>
                <w:spacing w:val="-3"/>
                <w:sz w:val="24"/>
              </w:rPr>
              <w:t xml:space="preserve"> </w:t>
            </w:r>
            <w:r>
              <w:rPr>
                <w:sz w:val="24"/>
              </w:rPr>
              <w:t>Anti-Lock</w:t>
            </w:r>
            <w:r>
              <w:rPr>
                <w:spacing w:val="-2"/>
                <w:sz w:val="24"/>
              </w:rPr>
              <w:t xml:space="preserve"> </w:t>
            </w:r>
            <w:r>
              <w:rPr>
                <w:sz w:val="24"/>
              </w:rPr>
              <w:t>Disk</w:t>
            </w:r>
            <w:r>
              <w:rPr>
                <w:spacing w:val="-4"/>
                <w:sz w:val="24"/>
              </w:rPr>
              <w:t xml:space="preserve"> </w:t>
            </w:r>
            <w:r>
              <w:rPr>
                <w:spacing w:val="-2"/>
                <w:sz w:val="24"/>
              </w:rPr>
              <w:t>Brakes</w:t>
            </w:r>
          </w:p>
        </w:tc>
      </w:tr>
      <w:tr w:rsidR="00EC2EDA" w14:paraId="26F97033" w14:textId="77777777" w:rsidTr="003A116A">
        <w:trPr>
          <w:trHeight w:val="587"/>
        </w:trPr>
        <w:tc>
          <w:tcPr>
            <w:tcW w:w="4585" w:type="dxa"/>
          </w:tcPr>
          <w:p w14:paraId="37BFE2BE" w14:textId="77777777" w:rsidR="00EC2EDA" w:rsidRDefault="00EC2EDA" w:rsidP="003A116A">
            <w:pPr>
              <w:pStyle w:val="TableParagraph"/>
              <w:spacing w:before="1" w:line="240" w:lineRule="auto"/>
              <w:rPr>
                <w:sz w:val="24"/>
              </w:rPr>
            </w:pPr>
            <w:r>
              <w:rPr>
                <w:spacing w:val="-2"/>
                <w:sz w:val="24"/>
              </w:rPr>
              <w:t>Batteries</w:t>
            </w:r>
          </w:p>
        </w:tc>
        <w:tc>
          <w:tcPr>
            <w:tcW w:w="4768" w:type="dxa"/>
          </w:tcPr>
          <w:p w14:paraId="576A6033" w14:textId="77777777" w:rsidR="00EC2EDA" w:rsidRDefault="00EC2EDA" w:rsidP="003A116A">
            <w:pPr>
              <w:pStyle w:val="TableParagraph"/>
              <w:spacing w:line="290" w:lineRule="atLeast"/>
              <w:rPr>
                <w:sz w:val="24"/>
              </w:rPr>
            </w:pPr>
            <w:r>
              <w:rPr>
                <w:sz w:val="24"/>
              </w:rPr>
              <w:t>Dual OEM Batteries; Battery 1 650 CCA MINIMUM;</w:t>
            </w:r>
            <w:r>
              <w:rPr>
                <w:spacing w:val="-7"/>
                <w:sz w:val="24"/>
              </w:rPr>
              <w:t xml:space="preserve"> </w:t>
            </w:r>
            <w:r>
              <w:rPr>
                <w:sz w:val="24"/>
              </w:rPr>
              <w:t>Battery</w:t>
            </w:r>
            <w:r>
              <w:rPr>
                <w:spacing w:val="-11"/>
                <w:sz w:val="24"/>
              </w:rPr>
              <w:t xml:space="preserve"> </w:t>
            </w:r>
            <w:r>
              <w:rPr>
                <w:sz w:val="24"/>
              </w:rPr>
              <w:t>2</w:t>
            </w:r>
            <w:r>
              <w:rPr>
                <w:spacing w:val="-7"/>
                <w:sz w:val="24"/>
              </w:rPr>
              <w:t xml:space="preserve"> </w:t>
            </w:r>
            <w:r>
              <w:rPr>
                <w:sz w:val="24"/>
              </w:rPr>
              <w:t>200</w:t>
            </w:r>
            <w:r>
              <w:rPr>
                <w:spacing w:val="-7"/>
                <w:sz w:val="24"/>
              </w:rPr>
              <w:t xml:space="preserve"> </w:t>
            </w:r>
            <w:r>
              <w:rPr>
                <w:sz w:val="24"/>
              </w:rPr>
              <w:t>CCA</w:t>
            </w:r>
            <w:r>
              <w:rPr>
                <w:spacing w:val="-7"/>
                <w:sz w:val="24"/>
              </w:rPr>
              <w:t xml:space="preserve"> </w:t>
            </w:r>
            <w:r>
              <w:rPr>
                <w:sz w:val="24"/>
              </w:rPr>
              <w:t>Minimum</w:t>
            </w:r>
          </w:p>
        </w:tc>
      </w:tr>
      <w:tr w:rsidR="004E5D74" w14:paraId="51F59B15" w14:textId="77777777" w:rsidTr="003A116A">
        <w:trPr>
          <w:trHeight w:val="587"/>
        </w:trPr>
        <w:tc>
          <w:tcPr>
            <w:tcW w:w="4585" w:type="dxa"/>
          </w:tcPr>
          <w:p w14:paraId="15198153" w14:textId="77777777" w:rsidR="004E5D74" w:rsidRDefault="004E5D74" w:rsidP="003A116A">
            <w:pPr>
              <w:pStyle w:val="TableParagraph"/>
              <w:spacing w:before="1" w:line="240" w:lineRule="auto"/>
              <w:rPr>
                <w:spacing w:val="-2"/>
                <w:sz w:val="24"/>
              </w:rPr>
            </w:pPr>
          </w:p>
        </w:tc>
        <w:tc>
          <w:tcPr>
            <w:tcW w:w="4768" w:type="dxa"/>
          </w:tcPr>
          <w:p w14:paraId="0E82FB76" w14:textId="77777777" w:rsidR="004E5D74" w:rsidRDefault="004E5D74" w:rsidP="003A116A">
            <w:pPr>
              <w:pStyle w:val="TableParagraph"/>
              <w:spacing w:line="290" w:lineRule="atLeast"/>
              <w:rPr>
                <w:sz w:val="24"/>
              </w:rPr>
            </w:pPr>
          </w:p>
        </w:tc>
      </w:tr>
      <w:tr w:rsidR="00EC2EDA" w14:paraId="2B3213B2" w14:textId="77777777" w:rsidTr="003A116A">
        <w:trPr>
          <w:trHeight w:val="292"/>
        </w:trPr>
        <w:tc>
          <w:tcPr>
            <w:tcW w:w="4585" w:type="dxa"/>
          </w:tcPr>
          <w:p w14:paraId="4A522F0A" w14:textId="77777777" w:rsidR="00EC2EDA" w:rsidRDefault="00EC2EDA" w:rsidP="003A116A">
            <w:pPr>
              <w:pStyle w:val="TableParagraph"/>
              <w:spacing w:line="272" w:lineRule="exact"/>
              <w:rPr>
                <w:sz w:val="24"/>
              </w:rPr>
            </w:pPr>
            <w:r>
              <w:rPr>
                <w:spacing w:val="-2"/>
                <w:sz w:val="24"/>
              </w:rPr>
              <w:t>Alternator</w:t>
            </w:r>
          </w:p>
        </w:tc>
        <w:tc>
          <w:tcPr>
            <w:tcW w:w="4768" w:type="dxa"/>
          </w:tcPr>
          <w:p w14:paraId="4DE37CA8" w14:textId="77777777" w:rsidR="00EC2EDA" w:rsidRDefault="00EC2EDA" w:rsidP="003A116A">
            <w:pPr>
              <w:pStyle w:val="TableParagraph"/>
              <w:spacing w:line="272" w:lineRule="exact"/>
              <w:rPr>
                <w:sz w:val="24"/>
              </w:rPr>
            </w:pPr>
            <w:r>
              <w:rPr>
                <w:sz w:val="24"/>
              </w:rPr>
              <w:t>OEM</w:t>
            </w:r>
            <w:r>
              <w:rPr>
                <w:spacing w:val="-1"/>
                <w:sz w:val="24"/>
              </w:rPr>
              <w:t xml:space="preserve"> </w:t>
            </w:r>
            <w:r>
              <w:rPr>
                <w:sz w:val="24"/>
              </w:rPr>
              <w:t>180 Amps</w:t>
            </w:r>
            <w:r>
              <w:rPr>
                <w:spacing w:val="-2"/>
                <w:sz w:val="24"/>
              </w:rPr>
              <w:t xml:space="preserve"> Minimum</w:t>
            </w:r>
          </w:p>
        </w:tc>
      </w:tr>
      <w:tr w:rsidR="00EC2EDA" w14:paraId="72FA442F" w14:textId="77777777" w:rsidTr="003A116A">
        <w:trPr>
          <w:trHeight w:val="878"/>
        </w:trPr>
        <w:tc>
          <w:tcPr>
            <w:tcW w:w="4585" w:type="dxa"/>
          </w:tcPr>
          <w:p w14:paraId="3B2A6543" w14:textId="77777777" w:rsidR="00EC2EDA" w:rsidRDefault="00EC2EDA" w:rsidP="003A116A">
            <w:pPr>
              <w:pStyle w:val="TableParagraph"/>
              <w:rPr>
                <w:sz w:val="24"/>
              </w:rPr>
            </w:pPr>
            <w:r>
              <w:rPr>
                <w:sz w:val="24"/>
              </w:rPr>
              <w:t>Bumper</w:t>
            </w:r>
            <w:r>
              <w:rPr>
                <w:spacing w:val="-2"/>
                <w:sz w:val="24"/>
              </w:rPr>
              <w:t xml:space="preserve"> </w:t>
            </w:r>
            <w:r>
              <w:rPr>
                <w:sz w:val="24"/>
              </w:rPr>
              <w:t>Front/Rear</w:t>
            </w:r>
            <w:r>
              <w:rPr>
                <w:spacing w:val="-4"/>
                <w:sz w:val="24"/>
              </w:rPr>
              <w:t xml:space="preserve"> </w:t>
            </w:r>
            <w:r>
              <w:rPr>
                <w:sz w:val="24"/>
              </w:rPr>
              <w:t xml:space="preserve">&amp; </w:t>
            </w:r>
            <w:r>
              <w:rPr>
                <w:spacing w:val="-4"/>
                <w:sz w:val="24"/>
              </w:rPr>
              <w:t>Grill</w:t>
            </w:r>
          </w:p>
        </w:tc>
        <w:tc>
          <w:tcPr>
            <w:tcW w:w="4768" w:type="dxa"/>
          </w:tcPr>
          <w:p w14:paraId="647B8DC2" w14:textId="77777777" w:rsidR="00EC2EDA" w:rsidRDefault="00EC2EDA" w:rsidP="003A116A">
            <w:pPr>
              <w:pStyle w:val="TableParagraph"/>
              <w:tabs>
                <w:tab w:val="left" w:pos="1845"/>
                <w:tab w:val="left" w:pos="2938"/>
                <w:tab w:val="left" w:pos="3657"/>
                <w:tab w:val="left" w:pos="4254"/>
              </w:tabs>
              <w:spacing w:line="240" w:lineRule="auto"/>
              <w:ind w:right="101"/>
              <w:rPr>
                <w:sz w:val="24"/>
              </w:rPr>
            </w:pPr>
            <w:r>
              <w:rPr>
                <w:spacing w:val="-2"/>
                <w:sz w:val="24"/>
              </w:rPr>
              <w:t>Manufacturer’s</w:t>
            </w:r>
            <w:r>
              <w:rPr>
                <w:sz w:val="24"/>
              </w:rPr>
              <w:tab/>
            </w:r>
            <w:r>
              <w:rPr>
                <w:spacing w:val="-2"/>
                <w:sz w:val="24"/>
              </w:rPr>
              <w:t>standard</w:t>
            </w:r>
            <w:r>
              <w:rPr>
                <w:sz w:val="24"/>
              </w:rPr>
              <w:tab/>
            </w:r>
            <w:r>
              <w:rPr>
                <w:spacing w:val="-4"/>
                <w:sz w:val="24"/>
              </w:rPr>
              <w:t>front</w:t>
            </w:r>
            <w:r>
              <w:rPr>
                <w:sz w:val="24"/>
              </w:rPr>
              <w:tab/>
            </w:r>
            <w:r>
              <w:rPr>
                <w:spacing w:val="-4"/>
                <w:sz w:val="24"/>
              </w:rPr>
              <w:t>and</w:t>
            </w:r>
            <w:r>
              <w:rPr>
                <w:sz w:val="24"/>
              </w:rPr>
              <w:tab/>
            </w:r>
            <w:r>
              <w:rPr>
                <w:spacing w:val="-4"/>
                <w:sz w:val="24"/>
              </w:rPr>
              <w:t xml:space="preserve">rear </w:t>
            </w:r>
            <w:r>
              <w:rPr>
                <w:sz w:val="24"/>
              </w:rPr>
              <w:t>bumpers with matching bumper guards</w:t>
            </w:r>
          </w:p>
        </w:tc>
      </w:tr>
      <w:tr w:rsidR="00EC2EDA" w14:paraId="1597CCA3" w14:textId="77777777" w:rsidTr="003A116A">
        <w:trPr>
          <w:trHeight w:val="1466"/>
        </w:trPr>
        <w:tc>
          <w:tcPr>
            <w:tcW w:w="4585" w:type="dxa"/>
          </w:tcPr>
          <w:p w14:paraId="0616B0D2" w14:textId="77777777" w:rsidR="00EC2EDA" w:rsidRDefault="00EC2EDA" w:rsidP="003A116A">
            <w:pPr>
              <w:pStyle w:val="TableParagraph"/>
              <w:rPr>
                <w:sz w:val="24"/>
              </w:rPr>
            </w:pPr>
            <w:r>
              <w:rPr>
                <w:sz w:val="24"/>
              </w:rPr>
              <w:t>Wheels</w:t>
            </w:r>
            <w:r>
              <w:rPr>
                <w:spacing w:val="-3"/>
                <w:sz w:val="24"/>
              </w:rPr>
              <w:t xml:space="preserve"> </w:t>
            </w:r>
            <w:r>
              <w:rPr>
                <w:sz w:val="24"/>
              </w:rPr>
              <w:t>and</w:t>
            </w:r>
            <w:r>
              <w:rPr>
                <w:spacing w:val="-3"/>
                <w:sz w:val="24"/>
              </w:rPr>
              <w:t xml:space="preserve"> </w:t>
            </w:r>
            <w:r>
              <w:rPr>
                <w:spacing w:val="-2"/>
                <w:sz w:val="24"/>
              </w:rPr>
              <w:t>Tires</w:t>
            </w:r>
          </w:p>
        </w:tc>
        <w:tc>
          <w:tcPr>
            <w:tcW w:w="4768" w:type="dxa"/>
          </w:tcPr>
          <w:p w14:paraId="2F8A1193" w14:textId="77777777" w:rsidR="00EC2EDA" w:rsidRDefault="00EC2EDA" w:rsidP="003A116A">
            <w:pPr>
              <w:pStyle w:val="TableParagraph"/>
              <w:spacing w:line="240" w:lineRule="auto"/>
              <w:ind w:right="125"/>
              <w:rPr>
                <w:sz w:val="24"/>
              </w:rPr>
            </w:pPr>
            <w:r>
              <w:rPr>
                <w:sz w:val="24"/>
              </w:rPr>
              <w:t>Tires and Wheels shall be OEM and compatible</w:t>
            </w:r>
            <w:r>
              <w:rPr>
                <w:spacing w:val="-6"/>
                <w:sz w:val="24"/>
              </w:rPr>
              <w:t xml:space="preserve"> </w:t>
            </w:r>
            <w:r>
              <w:rPr>
                <w:sz w:val="24"/>
              </w:rPr>
              <w:t>with</w:t>
            </w:r>
            <w:r>
              <w:rPr>
                <w:spacing w:val="-6"/>
                <w:sz w:val="24"/>
              </w:rPr>
              <w:t xml:space="preserve"> </w:t>
            </w:r>
            <w:r>
              <w:rPr>
                <w:sz w:val="24"/>
              </w:rPr>
              <w:t>each</w:t>
            </w:r>
            <w:r>
              <w:rPr>
                <w:spacing w:val="-6"/>
                <w:sz w:val="24"/>
              </w:rPr>
              <w:t xml:space="preserve"> </w:t>
            </w:r>
            <w:r>
              <w:rPr>
                <w:sz w:val="24"/>
              </w:rPr>
              <w:t>vehicle</w:t>
            </w:r>
            <w:r>
              <w:rPr>
                <w:spacing w:val="-6"/>
                <w:sz w:val="24"/>
              </w:rPr>
              <w:t xml:space="preserve"> </w:t>
            </w:r>
            <w:r>
              <w:rPr>
                <w:sz w:val="24"/>
              </w:rPr>
              <w:t>and</w:t>
            </w:r>
            <w:r>
              <w:rPr>
                <w:spacing w:val="-8"/>
                <w:sz w:val="24"/>
              </w:rPr>
              <w:t xml:space="preserve"> </w:t>
            </w:r>
            <w:r>
              <w:rPr>
                <w:sz w:val="24"/>
              </w:rPr>
              <w:t>each</w:t>
            </w:r>
            <w:r>
              <w:rPr>
                <w:spacing w:val="-6"/>
                <w:sz w:val="24"/>
              </w:rPr>
              <w:t xml:space="preserve"> </w:t>
            </w:r>
            <w:r>
              <w:rPr>
                <w:sz w:val="24"/>
              </w:rPr>
              <w:t>GVWR. Tire shall be steel belted radials, all season</w:t>
            </w:r>
          </w:p>
          <w:p w14:paraId="5ED11176" w14:textId="77777777" w:rsidR="00EC2EDA" w:rsidRDefault="00EC2EDA" w:rsidP="003A116A">
            <w:pPr>
              <w:pStyle w:val="TableParagraph"/>
              <w:spacing w:line="290" w:lineRule="atLeast"/>
              <w:rPr>
                <w:sz w:val="24"/>
              </w:rPr>
            </w:pPr>
            <w:r>
              <w:rPr>
                <w:sz w:val="24"/>
              </w:rPr>
              <w:t>type.</w:t>
            </w:r>
            <w:r>
              <w:rPr>
                <w:spacing w:val="-7"/>
                <w:sz w:val="24"/>
              </w:rPr>
              <w:t xml:space="preserve"> </w:t>
            </w:r>
            <w:r>
              <w:rPr>
                <w:sz w:val="24"/>
              </w:rPr>
              <w:t>Tire</w:t>
            </w:r>
            <w:r>
              <w:rPr>
                <w:spacing w:val="-5"/>
                <w:sz w:val="24"/>
              </w:rPr>
              <w:t xml:space="preserve"> </w:t>
            </w:r>
            <w:r>
              <w:rPr>
                <w:sz w:val="24"/>
              </w:rPr>
              <w:t>size</w:t>
            </w:r>
            <w:r>
              <w:rPr>
                <w:spacing w:val="-5"/>
                <w:sz w:val="24"/>
              </w:rPr>
              <w:t xml:space="preserve"> </w:t>
            </w:r>
            <w:r>
              <w:rPr>
                <w:sz w:val="24"/>
              </w:rPr>
              <w:t>shall</w:t>
            </w:r>
            <w:r>
              <w:rPr>
                <w:spacing w:val="-8"/>
                <w:sz w:val="24"/>
              </w:rPr>
              <w:t xml:space="preserve"> </w:t>
            </w:r>
            <w:r>
              <w:rPr>
                <w:sz w:val="24"/>
              </w:rPr>
              <w:t>be</w:t>
            </w:r>
            <w:r>
              <w:rPr>
                <w:spacing w:val="-5"/>
                <w:sz w:val="24"/>
              </w:rPr>
              <w:t xml:space="preserve"> </w:t>
            </w:r>
            <w:r>
              <w:rPr>
                <w:sz w:val="24"/>
              </w:rPr>
              <w:t>P235/65HR17</w:t>
            </w:r>
            <w:r>
              <w:rPr>
                <w:spacing w:val="-5"/>
                <w:sz w:val="24"/>
              </w:rPr>
              <w:t xml:space="preserve"> </w:t>
            </w:r>
            <w:r>
              <w:rPr>
                <w:sz w:val="24"/>
              </w:rPr>
              <w:t xml:space="preserve">or </w:t>
            </w:r>
            <w:r>
              <w:rPr>
                <w:spacing w:val="-2"/>
                <w:sz w:val="24"/>
              </w:rPr>
              <w:t>equivalent</w:t>
            </w:r>
          </w:p>
        </w:tc>
      </w:tr>
      <w:tr w:rsidR="00EC2EDA" w14:paraId="79800E41" w14:textId="77777777" w:rsidTr="003A116A">
        <w:trPr>
          <w:trHeight w:val="292"/>
        </w:trPr>
        <w:tc>
          <w:tcPr>
            <w:tcW w:w="4585" w:type="dxa"/>
          </w:tcPr>
          <w:p w14:paraId="7B924AD9" w14:textId="77777777" w:rsidR="00EC2EDA" w:rsidRDefault="00EC2EDA" w:rsidP="003A116A">
            <w:pPr>
              <w:pStyle w:val="TableParagraph"/>
              <w:spacing w:line="272" w:lineRule="exact"/>
              <w:rPr>
                <w:sz w:val="24"/>
              </w:rPr>
            </w:pPr>
            <w:r>
              <w:rPr>
                <w:sz w:val="24"/>
              </w:rPr>
              <w:t>Rear</w:t>
            </w:r>
            <w:r>
              <w:rPr>
                <w:spacing w:val="1"/>
                <w:sz w:val="24"/>
              </w:rPr>
              <w:t xml:space="preserve"> </w:t>
            </w:r>
            <w:r>
              <w:rPr>
                <w:sz w:val="24"/>
              </w:rPr>
              <w:t xml:space="preserve">Axle </w:t>
            </w:r>
            <w:r>
              <w:rPr>
                <w:spacing w:val="-2"/>
                <w:sz w:val="24"/>
              </w:rPr>
              <w:t>Capacity</w:t>
            </w:r>
          </w:p>
        </w:tc>
        <w:tc>
          <w:tcPr>
            <w:tcW w:w="4768" w:type="dxa"/>
          </w:tcPr>
          <w:p w14:paraId="364E6B88" w14:textId="77777777" w:rsidR="00EC2EDA" w:rsidRDefault="00EC2EDA" w:rsidP="003A116A">
            <w:pPr>
              <w:pStyle w:val="TableParagraph"/>
              <w:spacing w:line="272" w:lineRule="exact"/>
              <w:rPr>
                <w:sz w:val="24"/>
              </w:rPr>
            </w:pPr>
            <w:r>
              <w:rPr>
                <w:sz w:val="24"/>
              </w:rPr>
              <w:t>2,400</w:t>
            </w:r>
            <w:r>
              <w:rPr>
                <w:spacing w:val="-1"/>
                <w:sz w:val="24"/>
              </w:rPr>
              <w:t xml:space="preserve"> </w:t>
            </w:r>
            <w:r>
              <w:rPr>
                <w:sz w:val="24"/>
              </w:rPr>
              <w:t>lbs.</w:t>
            </w:r>
            <w:r>
              <w:rPr>
                <w:spacing w:val="-2"/>
                <w:sz w:val="24"/>
              </w:rPr>
              <w:t xml:space="preserve"> Minimum</w:t>
            </w:r>
          </w:p>
        </w:tc>
      </w:tr>
      <w:tr w:rsidR="00EC2EDA" w14:paraId="506F9621" w14:textId="77777777" w:rsidTr="003A116A">
        <w:trPr>
          <w:trHeight w:val="292"/>
        </w:trPr>
        <w:tc>
          <w:tcPr>
            <w:tcW w:w="4585" w:type="dxa"/>
          </w:tcPr>
          <w:p w14:paraId="40AFC940" w14:textId="77777777" w:rsidR="00EC2EDA" w:rsidRDefault="00EC2EDA" w:rsidP="003A116A">
            <w:pPr>
              <w:pStyle w:val="TableParagraph"/>
              <w:spacing w:line="272" w:lineRule="exact"/>
              <w:rPr>
                <w:sz w:val="24"/>
              </w:rPr>
            </w:pPr>
            <w:r>
              <w:rPr>
                <w:sz w:val="24"/>
              </w:rPr>
              <w:t>Front</w:t>
            </w:r>
            <w:r>
              <w:rPr>
                <w:spacing w:val="-4"/>
                <w:sz w:val="24"/>
              </w:rPr>
              <w:t xml:space="preserve"> </w:t>
            </w:r>
            <w:r>
              <w:rPr>
                <w:sz w:val="24"/>
              </w:rPr>
              <w:t>Axle</w:t>
            </w:r>
            <w:r>
              <w:rPr>
                <w:spacing w:val="-1"/>
                <w:sz w:val="24"/>
              </w:rPr>
              <w:t xml:space="preserve"> </w:t>
            </w:r>
            <w:r>
              <w:rPr>
                <w:spacing w:val="-2"/>
                <w:sz w:val="24"/>
              </w:rPr>
              <w:t>Capacity</w:t>
            </w:r>
          </w:p>
        </w:tc>
        <w:tc>
          <w:tcPr>
            <w:tcW w:w="4768" w:type="dxa"/>
          </w:tcPr>
          <w:p w14:paraId="32C87CFC" w14:textId="77777777" w:rsidR="00EC2EDA" w:rsidRDefault="00EC2EDA" w:rsidP="003A116A">
            <w:pPr>
              <w:pStyle w:val="TableParagraph"/>
              <w:spacing w:line="272" w:lineRule="exact"/>
              <w:rPr>
                <w:sz w:val="24"/>
              </w:rPr>
            </w:pPr>
            <w:r>
              <w:rPr>
                <w:sz w:val="24"/>
              </w:rPr>
              <w:t>2,400</w:t>
            </w:r>
            <w:r>
              <w:rPr>
                <w:spacing w:val="-1"/>
                <w:sz w:val="24"/>
              </w:rPr>
              <w:t xml:space="preserve"> </w:t>
            </w:r>
            <w:r>
              <w:rPr>
                <w:sz w:val="24"/>
              </w:rPr>
              <w:t>lbs.</w:t>
            </w:r>
            <w:r>
              <w:rPr>
                <w:spacing w:val="-2"/>
                <w:sz w:val="24"/>
              </w:rPr>
              <w:t xml:space="preserve"> Minimum</w:t>
            </w:r>
          </w:p>
        </w:tc>
      </w:tr>
    </w:tbl>
    <w:p w14:paraId="63DF4DDF" w14:textId="77777777" w:rsidR="00EC2EDA" w:rsidRDefault="00EC2EDA" w:rsidP="00EC2EDA">
      <w:pPr>
        <w:pStyle w:val="BodyText"/>
        <w:spacing w:before="226"/>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0"/>
        <w:gridCol w:w="4878"/>
      </w:tblGrid>
      <w:tr w:rsidR="00EC2EDA" w14:paraId="370C37B1" w14:textId="77777777" w:rsidTr="003A116A">
        <w:trPr>
          <w:trHeight w:val="292"/>
        </w:trPr>
        <w:tc>
          <w:tcPr>
            <w:tcW w:w="4700" w:type="dxa"/>
          </w:tcPr>
          <w:p w14:paraId="08BB54B5" w14:textId="77777777" w:rsidR="00EC2EDA" w:rsidRDefault="00EC2EDA" w:rsidP="003A116A">
            <w:pPr>
              <w:pStyle w:val="TableParagraph"/>
              <w:spacing w:line="273" w:lineRule="exact"/>
              <w:rPr>
                <w:b/>
                <w:sz w:val="24"/>
              </w:rPr>
            </w:pPr>
            <w:r>
              <w:rPr>
                <w:b/>
                <w:spacing w:val="-2"/>
                <w:sz w:val="24"/>
              </w:rPr>
              <w:t>Description</w:t>
            </w:r>
          </w:p>
        </w:tc>
        <w:tc>
          <w:tcPr>
            <w:tcW w:w="4878" w:type="dxa"/>
          </w:tcPr>
          <w:p w14:paraId="15AD5E6D" w14:textId="77777777" w:rsidR="00EC2EDA" w:rsidRDefault="00EC2EDA" w:rsidP="003A116A">
            <w:pPr>
              <w:pStyle w:val="TableParagraph"/>
              <w:spacing w:line="273" w:lineRule="exact"/>
              <w:rPr>
                <w:b/>
                <w:sz w:val="24"/>
              </w:rPr>
            </w:pPr>
            <w:r>
              <w:rPr>
                <w:b/>
                <w:spacing w:val="-2"/>
                <w:sz w:val="24"/>
              </w:rPr>
              <w:t>Requirements</w:t>
            </w:r>
          </w:p>
        </w:tc>
      </w:tr>
      <w:tr w:rsidR="00EC2EDA" w14:paraId="1A22064B" w14:textId="77777777" w:rsidTr="003A116A">
        <w:trPr>
          <w:trHeight w:val="1466"/>
        </w:trPr>
        <w:tc>
          <w:tcPr>
            <w:tcW w:w="4700" w:type="dxa"/>
          </w:tcPr>
          <w:p w14:paraId="6AC14EB3" w14:textId="77777777" w:rsidR="00EC2EDA" w:rsidRDefault="00EC2EDA" w:rsidP="003A116A">
            <w:pPr>
              <w:pStyle w:val="TableParagraph"/>
              <w:rPr>
                <w:sz w:val="24"/>
              </w:rPr>
            </w:pPr>
            <w:r>
              <w:rPr>
                <w:sz w:val="24"/>
              </w:rPr>
              <w:t>Spare</w:t>
            </w:r>
            <w:r>
              <w:rPr>
                <w:spacing w:val="-1"/>
                <w:sz w:val="24"/>
              </w:rPr>
              <w:t xml:space="preserve"> </w:t>
            </w:r>
            <w:r>
              <w:rPr>
                <w:spacing w:val="-4"/>
                <w:sz w:val="24"/>
              </w:rPr>
              <w:t>Tire</w:t>
            </w:r>
          </w:p>
        </w:tc>
        <w:tc>
          <w:tcPr>
            <w:tcW w:w="4878" w:type="dxa"/>
          </w:tcPr>
          <w:p w14:paraId="14F51B39" w14:textId="77777777" w:rsidR="00EC2EDA" w:rsidRDefault="00EC2EDA" w:rsidP="003A116A">
            <w:pPr>
              <w:pStyle w:val="TableParagraph"/>
              <w:spacing w:line="240" w:lineRule="auto"/>
              <w:ind w:right="95" w:hanging="17"/>
              <w:jc w:val="both"/>
              <w:rPr>
                <w:sz w:val="24"/>
              </w:rPr>
            </w:pPr>
            <w:r>
              <w:rPr>
                <w:sz w:val="24"/>
              </w:rPr>
              <w:t xml:space="preserve">OEM Inflatable compact spare tire shall be supplied mounted in the OEM location in the vehicle sidewall. Tire changing tools shall be </w:t>
            </w:r>
            <w:r>
              <w:rPr>
                <w:spacing w:val="-2"/>
                <w:sz w:val="24"/>
              </w:rPr>
              <w:t>supplied</w:t>
            </w:r>
          </w:p>
        </w:tc>
      </w:tr>
      <w:tr w:rsidR="00EC2EDA" w14:paraId="557462DD" w14:textId="77777777" w:rsidTr="003A116A">
        <w:trPr>
          <w:trHeight w:val="292"/>
        </w:trPr>
        <w:tc>
          <w:tcPr>
            <w:tcW w:w="4700" w:type="dxa"/>
          </w:tcPr>
          <w:p w14:paraId="265821A5" w14:textId="77777777" w:rsidR="00EC2EDA" w:rsidRDefault="00EC2EDA" w:rsidP="003A116A">
            <w:pPr>
              <w:pStyle w:val="TableParagraph"/>
              <w:spacing w:line="272" w:lineRule="exact"/>
              <w:rPr>
                <w:sz w:val="24"/>
              </w:rPr>
            </w:pPr>
            <w:r>
              <w:rPr>
                <w:sz w:val="24"/>
              </w:rPr>
              <w:t>Fuel</w:t>
            </w:r>
            <w:r>
              <w:rPr>
                <w:spacing w:val="1"/>
                <w:sz w:val="24"/>
              </w:rPr>
              <w:t xml:space="preserve"> </w:t>
            </w:r>
            <w:r>
              <w:rPr>
                <w:spacing w:val="-2"/>
                <w:sz w:val="24"/>
              </w:rPr>
              <w:t>Capacity</w:t>
            </w:r>
          </w:p>
        </w:tc>
        <w:tc>
          <w:tcPr>
            <w:tcW w:w="4878" w:type="dxa"/>
          </w:tcPr>
          <w:p w14:paraId="1E0F8BD6" w14:textId="77777777" w:rsidR="00EC2EDA" w:rsidRDefault="00EC2EDA" w:rsidP="003A116A">
            <w:pPr>
              <w:pStyle w:val="TableParagraph"/>
              <w:spacing w:line="272" w:lineRule="exact"/>
              <w:rPr>
                <w:sz w:val="24"/>
              </w:rPr>
            </w:pPr>
            <w:r>
              <w:rPr>
                <w:sz w:val="24"/>
              </w:rPr>
              <w:t>19</w:t>
            </w:r>
            <w:r>
              <w:rPr>
                <w:spacing w:val="-2"/>
                <w:sz w:val="24"/>
              </w:rPr>
              <w:t xml:space="preserve"> </w:t>
            </w:r>
            <w:r>
              <w:rPr>
                <w:sz w:val="24"/>
              </w:rPr>
              <w:t>Gallons</w:t>
            </w:r>
            <w:r>
              <w:rPr>
                <w:spacing w:val="-4"/>
                <w:sz w:val="24"/>
              </w:rPr>
              <w:t xml:space="preserve"> </w:t>
            </w:r>
            <w:r>
              <w:rPr>
                <w:spacing w:val="-2"/>
                <w:sz w:val="24"/>
              </w:rPr>
              <w:t>Minimum</w:t>
            </w:r>
          </w:p>
        </w:tc>
      </w:tr>
      <w:tr w:rsidR="00EC2EDA" w14:paraId="25B05E27" w14:textId="77777777" w:rsidTr="003A116A">
        <w:trPr>
          <w:trHeight w:val="877"/>
        </w:trPr>
        <w:tc>
          <w:tcPr>
            <w:tcW w:w="4700" w:type="dxa"/>
          </w:tcPr>
          <w:p w14:paraId="6D01951E" w14:textId="77777777" w:rsidR="00EC2EDA" w:rsidRDefault="00EC2EDA" w:rsidP="003A116A">
            <w:pPr>
              <w:pStyle w:val="TableParagraph"/>
              <w:rPr>
                <w:sz w:val="24"/>
              </w:rPr>
            </w:pPr>
            <w:r>
              <w:rPr>
                <w:sz w:val="24"/>
              </w:rPr>
              <w:t>Cooling</w:t>
            </w:r>
            <w:r>
              <w:rPr>
                <w:spacing w:val="-3"/>
                <w:sz w:val="24"/>
              </w:rPr>
              <w:t xml:space="preserve"> </w:t>
            </w:r>
            <w:r>
              <w:rPr>
                <w:spacing w:val="-2"/>
                <w:sz w:val="24"/>
              </w:rPr>
              <w:t>System</w:t>
            </w:r>
          </w:p>
        </w:tc>
        <w:tc>
          <w:tcPr>
            <w:tcW w:w="4878" w:type="dxa"/>
          </w:tcPr>
          <w:p w14:paraId="70C2A21F" w14:textId="77777777" w:rsidR="00EC2EDA" w:rsidRDefault="00EC2EDA" w:rsidP="003A116A">
            <w:pPr>
              <w:pStyle w:val="TableParagraph"/>
              <w:spacing w:line="240" w:lineRule="auto"/>
              <w:rPr>
                <w:sz w:val="24"/>
              </w:rPr>
            </w:pPr>
            <w:r>
              <w:rPr>
                <w:sz w:val="24"/>
              </w:rPr>
              <w:t>Heavy</w:t>
            </w:r>
            <w:r>
              <w:rPr>
                <w:spacing w:val="-8"/>
                <w:sz w:val="24"/>
              </w:rPr>
              <w:t xml:space="preserve"> </w:t>
            </w:r>
            <w:r>
              <w:rPr>
                <w:sz w:val="24"/>
              </w:rPr>
              <w:t>Duty</w:t>
            </w:r>
            <w:r>
              <w:rPr>
                <w:spacing w:val="-10"/>
                <w:sz w:val="24"/>
              </w:rPr>
              <w:t xml:space="preserve"> </w:t>
            </w:r>
            <w:r>
              <w:rPr>
                <w:sz w:val="24"/>
              </w:rPr>
              <w:t>radiator</w:t>
            </w:r>
            <w:r>
              <w:rPr>
                <w:spacing w:val="-8"/>
                <w:sz w:val="24"/>
              </w:rPr>
              <w:t xml:space="preserve"> </w:t>
            </w:r>
            <w:r>
              <w:rPr>
                <w:sz w:val="24"/>
              </w:rPr>
              <w:t>with</w:t>
            </w:r>
            <w:r>
              <w:rPr>
                <w:spacing w:val="-8"/>
                <w:sz w:val="24"/>
              </w:rPr>
              <w:t xml:space="preserve"> </w:t>
            </w:r>
            <w:r>
              <w:rPr>
                <w:sz w:val="24"/>
              </w:rPr>
              <w:t>coolant</w:t>
            </w:r>
            <w:r>
              <w:rPr>
                <w:spacing w:val="-7"/>
                <w:sz w:val="24"/>
              </w:rPr>
              <w:t xml:space="preserve"> </w:t>
            </w:r>
            <w:r>
              <w:rPr>
                <w:sz w:val="24"/>
              </w:rPr>
              <w:t>recovery system,</w:t>
            </w:r>
            <w:r>
              <w:rPr>
                <w:spacing w:val="-1"/>
                <w:sz w:val="24"/>
              </w:rPr>
              <w:t xml:space="preserve"> </w:t>
            </w:r>
            <w:r>
              <w:rPr>
                <w:sz w:val="24"/>
              </w:rPr>
              <w:t>engine</w:t>
            </w:r>
            <w:r>
              <w:rPr>
                <w:spacing w:val="-3"/>
                <w:sz w:val="24"/>
              </w:rPr>
              <w:t xml:space="preserve"> </w:t>
            </w:r>
            <w:r>
              <w:rPr>
                <w:sz w:val="24"/>
              </w:rPr>
              <w:t>oil cooler</w:t>
            </w:r>
            <w:r>
              <w:rPr>
                <w:spacing w:val="-3"/>
                <w:sz w:val="24"/>
              </w:rPr>
              <w:t xml:space="preserve"> </w:t>
            </w:r>
            <w:r>
              <w:rPr>
                <w:sz w:val="24"/>
              </w:rPr>
              <w:t>and</w:t>
            </w:r>
            <w:r>
              <w:rPr>
                <w:spacing w:val="-2"/>
                <w:sz w:val="24"/>
              </w:rPr>
              <w:t xml:space="preserve"> transmission</w:t>
            </w:r>
          </w:p>
          <w:p w14:paraId="75D273C6" w14:textId="77777777" w:rsidR="00EC2EDA" w:rsidRDefault="00EC2EDA" w:rsidP="003A116A">
            <w:pPr>
              <w:pStyle w:val="TableParagraph"/>
              <w:spacing w:line="273" w:lineRule="exact"/>
              <w:rPr>
                <w:sz w:val="24"/>
              </w:rPr>
            </w:pPr>
            <w:r>
              <w:rPr>
                <w:spacing w:val="-2"/>
                <w:sz w:val="24"/>
              </w:rPr>
              <w:t>cooler</w:t>
            </w:r>
          </w:p>
        </w:tc>
      </w:tr>
      <w:tr w:rsidR="00EC2EDA" w14:paraId="3C66BC88" w14:textId="77777777" w:rsidTr="003A116A">
        <w:trPr>
          <w:trHeight w:val="587"/>
        </w:trPr>
        <w:tc>
          <w:tcPr>
            <w:tcW w:w="4700" w:type="dxa"/>
          </w:tcPr>
          <w:p w14:paraId="7A18D54E" w14:textId="77777777" w:rsidR="00EC2EDA" w:rsidRDefault="00EC2EDA" w:rsidP="003A116A">
            <w:pPr>
              <w:pStyle w:val="TableParagraph"/>
              <w:spacing w:before="1" w:line="240" w:lineRule="auto"/>
              <w:rPr>
                <w:sz w:val="24"/>
              </w:rPr>
            </w:pPr>
            <w:r>
              <w:rPr>
                <w:spacing w:val="-2"/>
                <w:sz w:val="24"/>
              </w:rPr>
              <w:t>Heating</w:t>
            </w:r>
          </w:p>
        </w:tc>
        <w:tc>
          <w:tcPr>
            <w:tcW w:w="4878" w:type="dxa"/>
          </w:tcPr>
          <w:p w14:paraId="25BC1B0E" w14:textId="77777777" w:rsidR="00EC2EDA" w:rsidRDefault="00EC2EDA" w:rsidP="003A116A">
            <w:pPr>
              <w:pStyle w:val="TableParagraph"/>
              <w:spacing w:line="290" w:lineRule="atLeast"/>
              <w:rPr>
                <w:sz w:val="24"/>
              </w:rPr>
            </w:pPr>
            <w:r>
              <w:rPr>
                <w:sz w:val="24"/>
              </w:rPr>
              <w:t>Standard</w:t>
            </w:r>
            <w:r>
              <w:rPr>
                <w:spacing w:val="-7"/>
                <w:sz w:val="24"/>
              </w:rPr>
              <w:t xml:space="preserve"> </w:t>
            </w:r>
            <w:r>
              <w:rPr>
                <w:sz w:val="24"/>
              </w:rPr>
              <w:t>factory</w:t>
            </w:r>
            <w:r>
              <w:rPr>
                <w:spacing w:val="-6"/>
                <w:sz w:val="24"/>
              </w:rPr>
              <w:t xml:space="preserve"> </w:t>
            </w:r>
            <w:r>
              <w:rPr>
                <w:sz w:val="24"/>
              </w:rPr>
              <w:t>front</w:t>
            </w:r>
            <w:r>
              <w:rPr>
                <w:spacing w:val="-5"/>
                <w:sz w:val="24"/>
              </w:rPr>
              <w:t xml:space="preserve"> </w:t>
            </w:r>
            <w:r>
              <w:rPr>
                <w:sz w:val="24"/>
              </w:rPr>
              <w:t>and</w:t>
            </w:r>
            <w:r>
              <w:rPr>
                <w:spacing w:val="-5"/>
                <w:sz w:val="24"/>
              </w:rPr>
              <w:t xml:space="preserve"> </w:t>
            </w:r>
            <w:r>
              <w:rPr>
                <w:sz w:val="24"/>
              </w:rPr>
              <w:t>rear</w:t>
            </w:r>
            <w:r>
              <w:rPr>
                <w:spacing w:val="-8"/>
                <w:sz w:val="24"/>
              </w:rPr>
              <w:t xml:space="preserve"> </w:t>
            </w:r>
            <w:r>
              <w:rPr>
                <w:sz w:val="24"/>
              </w:rPr>
              <w:t>heat</w:t>
            </w:r>
            <w:r>
              <w:rPr>
                <w:spacing w:val="-1"/>
                <w:sz w:val="24"/>
              </w:rPr>
              <w:t xml:space="preserve"> </w:t>
            </w:r>
            <w:r>
              <w:rPr>
                <w:sz w:val="24"/>
              </w:rPr>
              <w:t>w/</w:t>
            </w:r>
            <w:r>
              <w:rPr>
                <w:spacing w:val="-5"/>
                <w:sz w:val="24"/>
              </w:rPr>
              <w:t xml:space="preserve"> </w:t>
            </w:r>
            <w:r>
              <w:rPr>
                <w:sz w:val="24"/>
              </w:rPr>
              <w:t>rear window defroster</w:t>
            </w:r>
          </w:p>
        </w:tc>
      </w:tr>
      <w:tr w:rsidR="00EC2EDA" w14:paraId="50909EA1" w14:textId="77777777" w:rsidTr="003A116A">
        <w:trPr>
          <w:trHeight w:val="422"/>
        </w:trPr>
        <w:tc>
          <w:tcPr>
            <w:tcW w:w="4700" w:type="dxa"/>
          </w:tcPr>
          <w:p w14:paraId="4C5B7C15" w14:textId="77777777" w:rsidR="00EC2EDA" w:rsidRDefault="00EC2EDA" w:rsidP="003A116A">
            <w:pPr>
              <w:pStyle w:val="TableParagraph"/>
              <w:spacing w:line="240" w:lineRule="auto"/>
              <w:rPr>
                <w:sz w:val="24"/>
              </w:rPr>
            </w:pPr>
            <w:r>
              <w:rPr>
                <w:spacing w:val="-2"/>
                <w:sz w:val="24"/>
              </w:rPr>
              <w:t>Insulation</w:t>
            </w:r>
          </w:p>
        </w:tc>
        <w:tc>
          <w:tcPr>
            <w:tcW w:w="4878" w:type="dxa"/>
          </w:tcPr>
          <w:p w14:paraId="6CB400D3" w14:textId="77777777" w:rsidR="00EC2EDA" w:rsidRDefault="00EC2EDA" w:rsidP="003A116A">
            <w:pPr>
              <w:pStyle w:val="TableParagraph"/>
              <w:spacing w:line="240" w:lineRule="auto"/>
              <w:rPr>
                <w:sz w:val="24"/>
              </w:rPr>
            </w:pPr>
            <w:r>
              <w:rPr>
                <w:sz w:val="24"/>
              </w:rPr>
              <w:t>Completely</w:t>
            </w:r>
            <w:r>
              <w:rPr>
                <w:spacing w:val="-5"/>
                <w:sz w:val="24"/>
              </w:rPr>
              <w:t xml:space="preserve"> </w:t>
            </w:r>
            <w:r>
              <w:rPr>
                <w:sz w:val="24"/>
              </w:rPr>
              <w:t>insulated</w:t>
            </w:r>
            <w:r>
              <w:rPr>
                <w:spacing w:val="-4"/>
                <w:sz w:val="24"/>
              </w:rPr>
              <w:t xml:space="preserve"> </w:t>
            </w:r>
            <w:r>
              <w:rPr>
                <w:sz w:val="24"/>
              </w:rPr>
              <w:t>extended</w:t>
            </w:r>
            <w:r>
              <w:rPr>
                <w:spacing w:val="-2"/>
                <w:sz w:val="24"/>
              </w:rPr>
              <w:t xml:space="preserve"> length</w:t>
            </w:r>
          </w:p>
        </w:tc>
      </w:tr>
      <w:tr w:rsidR="00EC2EDA" w14:paraId="534D9662" w14:textId="77777777" w:rsidTr="003A116A">
        <w:trPr>
          <w:trHeight w:val="1170"/>
        </w:trPr>
        <w:tc>
          <w:tcPr>
            <w:tcW w:w="4700" w:type="dxa"/>
          </w:tcPr>
          <w:p w14:paraId="5722699E" w14:textId="77777777" w:rsidR="00EC2EDA" w:rsidRDefault="00EC2EDA" w:rsidP="003A116A">
            <w:pPr>
              <w:pStyle w:val="TableParagraph"/>
              <w:rPr>
                <w:sz w:val="24"/>
              </w:rPr>
            </w:pPr>
            <w:r>
              <w:rPr>
                <w:sz w:val="24"/>
              </w:rPr>
              <w:t>Exterior</w:t>
            </w:r>
            <w:r>
              <w:rPr>
                <w:spacing w:val="-1"/>
                <w:sz w:val="24"/>
              </w:rPr>
              <w:t xml:space="preserve"> </w:t>
            </w:r>
            <w:r>
              <w:rPr>
                <w:spacing w:val="-2"/>
                <w:sz w:val="24"/>
              </w:rPr>
              <w:t>Lighting</w:t>
            </w:r>
          </w:p>
        </w:tc>
        <w:tc>
          <w:tcPr>
            <w:tcW w:w="4878" w:type="dxa"/>
          </w:tcPr>
          <w:p w14:paraId="5E3AB826" w14:textId="77777777" w:rsidR="00EC2EDA" w:rsidRDefault="00EC2EDA" w:rsidP="003A116A">
            <w:pPr>
              <w:pStyle w:val="TableParagraph"/>
              <w:spacing w:line="240" w:lineRule="auto"/>
              <w:ind w:right="95"/>
              <w:jc w:val="both"/>
              <w:rPr>
                <w:sz w:val="24"/>
              </w:rPr>
            </w:pPr>
            <w:r>
              <w:rPr>
                <w:sz w:val="24"/>
              </w:rPr>
              <w:t xml:space="preserve">Exterior lighting normally provided by the manufacturer as standard equipment. Lighting </w:t>
            </w:r>
            <w:proofErr w:type="gramStart"/>
            <w:r>
              <w:rPr>
                <w:sz w:val="24"/>
              </w:rPr>
              <w:t>over</w:t>
            </w:r>
            <w:r>
              <w:rPr>
                <w:spacing w:val="53"/>
                <w:sz w:val="24"/>
              </w:rPr>
              <w:t xml:space="preserve">  </w:t>
            </w:r>
            <w:r>
              <w:rPr>
                <w:sz w:val="24"/>
              </w:rPr>
              <w:t>wheelchair</w:t>
            </w:r>
            <w:proofErr w:type="gramEnd"/>
            <w:r>
              <w:rPr>
                <w:spacing w:val="52"/>
                <w:sz w:val="24"/>
              </w:rPr>
              <w:t xml:space="preserve">  </w:t>
            </w:r>
            <w:proofErr w:type="gramStart"/>
            <w:r>
              <w:rPr>
                <w:sz w:val="24"/>
              </w:rPr>
              <w:t>ramp</w:t>
            </w:r>
            <w:r>
              <w:rPr>
                <w:spacing w:val="52"/>
                <w:sz w:val="24"/>
              </w:rPr>
              <w:t xml:space="preserve">  </w:t>
            </w:r>
            <w:r>
              <w:rPr>
                <w:sz w:val="24"/>
              </w:rPr>
              <w:t>door</w:t>
            </w:r>
            <w:proofErr w:type="gramEnd"/>
            <w:r>
              <w:rPr>
                <w:spacing w:val="53"/>
                <w:sz w:val="24"/>
              </w:rPr>
              <w:t xml:space="preserve">  </w:t>
            </w:r>
            <w:proofErr w:type="gramStart"/>
            <w:r>
              <w:rPr>
                <w:sz w:val="24"/>
              </w:rPr>
              <w:t>shall</w:t>
            </w:r>
            <w:r>
              <w:rPr>
                <w:spacing w:val="51"/>
                <w:sz w:val="24"/>
              </w:rPr>
              <w:t xml:space="preserve">  </w:t>
            </w:r>
            <w:r>
              <w:rPr>
                <w:sz w:val="24"/>
              </w:rPr>
              <w:t>be</w:t>
            </w:r>
            <w:proofErr w:type="gramEnd"/>
            <w:r>
              <w:rPr>
                <w:spacing w:val="53"/>
                <w:sz w:val="24"/>
              </w:rPr>
              <w:t xml:space="preserve">  </w:t>
            </w:r>
            <w:r>
              <w:rPr>
                <w:spacing w:val="-5"/>
                <w:sz w:val="24"/>
              </w:rPr>
              <w:t>in</w:t>
            </w:r>
          </w:p>
          <w:p w14:paraId="0DB77D46" w14:textId="77777777" w:rsidR="00EC2EDA" w:rsidRDefault="00EC2EDA" w:rsidP="003A116A">
            <w:pPr>
              <w:pStyle w:val="TableParagraph"/>
              <w:spacing w:line="273" w:lineRule="exact"/>
              <w:jc w:val="both"/>
              <w:rPr>
                <w:sz w:val="24"/>
              </w:rPr>
            </w:pPr>
            <w:r>
              <w:rPr>
                <w:sz w:val="24"/>
              </w:rPr>
              <w:t>accordance</w:t>
            </w:r>
            <w:r>
              <w:rPr>
                <w:spacing w:val="-3"/>
                <w:sz w:val="24"/>
              </w:rPr>
              <w:t xml:space="preserve"> </w:t>
            </w:r>
            <w:r>
              <w:rPr>
                <w:sz w:val="24"/>
              </w:rPr>
              <w:t>with</w:t>
            </w:r>
            <w:r>
              <w:rPr>
                <w:spacing w:val="-2"/>
                <w:sz w:val="24"/>
              </w:rPr>
              <w:t xml:space="preserve"> </w:t>
            </w:r>
            <w:r>
              <w:rPr>
                <w:sz w:val="24"/>
              </w:rPr>
              <w:t>ADA</w:t>
            </w:r>
            <w:r>
              <w:rPr>
                <w:spacing w:val="-2"/>
                <w:sz w:val="24"/>
              </w:rPr>
              <w:t xml:space="preserve"> requirements</w:t>
            </w:r>
          </w:p>
        </w:tc>
      </w:tr>
      <w:tr w:rsidR="00EC2EDA" w14:paraId="1513C2C4" w14:textId="77777777" w:rsidTr="003A116A">
        <w:trPr>
          <w:trHeight w:val="587"/>
        </w:trPr>
        <w:tc>
          <w:tcPr>
            <w:tcW w:w="4700" w:type="dxa"/>
          </w:tcPr>
          <w:p w14:paraId="628F1108" w14:textId="77777777" w:rsidR="00EC2EDA" w:rsidRDefault="00EC2EDA" w:rsidP="003A116A">
            <w:pPr>
              <w:pStyle w:val="TableParagraph"/>
              <w:rPr>
                <w:sz w:val="24"/>
              </w:rPr>
            </w:pPr>
            <w:r>
              <w:rPr>
                <w:sz w:val="24"/>
              </w:rPr>
              <w:t>Interior</w:t>
            </w:r>
            <w:r>
              <w:rPr>
                <w:spacing w:val="-5"/>
                <w:sz w:val="24"/>
              </w:rPr>
              <w:t xml:space="preserve"> </w:t>
            </w:r>
            <w:r>
              <w:rPr>
                <w:spacing w:val="-2"/>
                <w:sz w:val="24"/>
              </w:rPr>
              <w:t>Lighting</w:t>
            </w:r>
          </w:p>
        </w:tc>
        <w:tc>
          <w:tcPr>
            <w:tcW w:w="4878" w:type="dxa"/>
          </w:tcPr>
          <w:p w14:paraId="258D3B2C" w14:textId="77777777" w:rsidR="00EC2EDA" w:rsidRDefault="00EC2EDA" w:rsidP="003A116A">
            <w:pPr>
              <w:pStyle w:val="TableParagraph"/>
              <w:rPr>
                <w:sz w:val="24"/>
              </w:rPr>
            </w:pPr>
            <w:r>
              <w:rPr>
                <w:sz w:val="24"/>
              </w:rPr>
              <w:t>Front,</w:t>
            </w:r>
            <w:r>
              <w:rPr>
                <w:spacing w:val="31"/>
                <w:sz w:val="24"/>
              </w:rPr>
              <w:t xml:space="preserve"> </w:t>
            </w:r>
            <w:r>
              <w:rPr>
                <w:sz w:val="24"/>
              </w:rPr>
              <w:t>Intermediate</w:t>
            </w:r>
            <w:r>
              <w:rPr>
                <w:spacing w:val="31"/>
                <w:sz w:val="24"/>
              </w:rPr>
              <w:t xml:space="preserve"> </w:t>
            </w:r>
            <w:r>
              <w:rPr>
                <w:sz w:val="24"/>
              </w:rPr>
              <w:t>and</w:t>
            </w:r>
            <w:r>
              <w:rPr>
                <w:spacing w:val="31"/>
                <w:sz w:val="24"/>
              </w:rPr>
              <w:t xml:space="preserve"> </w:t>
            </w:r>
            <w:r>
              <w:rPr>
                <w:sz w:val="24"/>
              </w:rPr>
              <w:t>rear</w:t>
            </w:r>
            <w:r>
              <w:rPr>
                <w:spacing w:val="31"/>
                <w:sz w:val="24"/>
              </w:rPr>
              <w:t xml:space="preserve"> </w:t>
            </w:r>
            <w:r>
              <w:rPr>
                <w:spacing w:val="-2"/>
                <w:sz w:val="24"/>
              </w:rPr>
              <w:t>courtesy/reading</w:t>
            </w:r>
          </w:p>
          <w:p w14:paraId="3623C39A" w14:textId="77777777" w:rsidR="00EC2EDA" w:rsidRDefault="00EC2EDA" w:rsidP="003A116A">
            <w:pPr>
              <w:pStyle w:val="TableParagraph"/>
              <w:spacing w:line="275" w:lineRule="exact"/>
              <w:rPr>
                <w:sz w:val="24"/>
              </w:rPr>
            </w:pPr>
            <w:r>
              <w:rPr>
                <w:sz w:val="24"/>
              </w:rPr>
              <w:t>lamps</w:t>
            </w:r>
            <w:r>
              <w:rPr>
                <w:spacing w:val="-3"/>
                <w:sz w:val="24"/>
              </w:rPr>
              <w:t xml:space="preserve"> </w:t>
            </w:r>
            <w:r>
              <w:rPr>
                <w:sz w:val="24"/>
              </w:rPr>
              <w:t>shall</w:t>
            </w:r>
            <w:r>
              <w:rPr>
                <w:spacing w:val="-3"/>
                <w:sz w:val="24"/>
              </w:rPr>
              <w:t xml:space="preserve"> </w:t>
            </w:r>
            <w:r>
              <w:rPr>
                <w:sz w:val="24"/>
              </w:rPr>
              <w:t>be</w:t>
            </w:r>
            <w:r>
              <w:rPr>
                <w:spacing w:val="-1"/>
                <w:sz w:val="24"/>
              </w:rPr>
              <w:t xml:space="preserve"> </w:t>
            </w:r>
            <w:r>
              <w:rPr>
                <w:spacing w:val="-2"/>
                <w:sz w:val="24"/>
              </w:rPr>
              <w:t>provided</w:t>
            </w:r>
          </w:p>
        </w:tc>
      </w:tr>
    </w:tbl>
    <w:p w14:paraId="3223882F" w14:textId="77777777" w:rsidR="00EC2EDA" w:rsidRDefault="00EC2EDA" w:rsidP="00EC2EDA">
      <w:pPr>
        <w:pStyle w:val="TableParagraph"/>
        <w:spacing w:line="275" w:lineRule="exact"/>
        <w:rPr>
          <w:sz w:val="24"/>
        </w:rPr>
        <w:sectPr w:rsidR="00EC2EDA" w:rsidSect="00EC2EDA">
          <w:pgSz w:w="12240" w:h="15840"/>
          <w:pgMar w:top="1200" w:right="1080" w:bottom="1200" w:left="1080" w:header="761" w:footer="990" w:gutter="0"/>
          <w:cols w:space="720"/>
        </w:sectPr>
      </w:pPr>
    </w:p>
    <w:p w14:paraId="182C48A5" w14:textId="77777777" w:rsidR="00EC2EDA" w:rsidRDefault="00EC2EDA" w:rsidP="00EC2EDA">
      <w:pPr>
        <w:pStyle w:val="BodyText"/>
        <w:spacing w:before="5"/>
        <w:rPr>
          <w:b/>
          <w:sz w:val="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0"/>
        <w:gridCol w:w="4878"/>
      </w:tblGrid>
      <w:tr w:rsidR="00EC2EDA" w14:paraId="0C01B09E" w14:textId="77777777" w:rsidTr="003A116A">
        <w:trPr>
          <w:trHeight w:val="1171"/>
        </w:trPr>
        <w:tc>
          <w:tcPr>
            <w:tcW w:w="4700" w:type="dxa"/>
          </w:tcPr>
          <w:p w14:paraId="75EBA60C" w14:textId="77777777" w:rsidR="00EC2EDA" w:rsidRDefault="00EC2EDA" w:rsidP="003A116A">
            <w:pPr>
              <w:pStyle w:val="TableParagraph"/>
              <w:rPr>
                <w:sz w:val="24"/>
              </w:rPr>
            </w:pPr>
            <w:r>
              <w:rPr>
                <w:sz w:val="24"/>
              </w:rPr>
              <w:t>Air</w:t>
            </w:r>
            <w:r>
              <w:rPr>
                <w:spacing w:val="1"/>
                <w:sz w:val="24"/>
              </w:rPr>
              <w:t xml:space="preserve"> </w:t>
            </w:r>
            <w:r>
              <w:rPr>
                <w:spacing w:val="-2"/>
                <w:sz w:val="24"/>
              </w:rPr>
              <w:t>Conditioning</w:t>
            </w:r>
          </w:p>
        </w:tc>
        <w:tc>
          <w:tcPr>
            <w:tcW w:w="4878" w:type="dxa"/>
          </w:tcPr>
          <w:p w14:paraId="6C4E1ED5" w14:textId="77777777" w:rsidR="00EC2EDA" w:rsidRDefault="00EC2EDA" w:rsidP="003A116A">
            <w:pPr>
              <w:pStyle w:val="TableParagraph"/>
              <w:spacing w:line="240" w:lineRule="auto"/>
              <w:ind w:right="97"/>
              <w:jc w:val="both"/>
              <w:rPr>
                <w:sz w:val="24"/>
              </w:rPr>
            </w:pPr>
            <w:r>
              <w:rPr>
                <w:sz w:val="24"/>
              </w:rPr>
              <w:t>Standard</w:t>
            </w:r>
            <w:r>
              <w:rPr>
                <w:spacing w:val="-2"/>
                <w:sz w:val="24"/>
              </w:rPr>
              <w:t xml:space="preserve"> </w:t>
            </w:r>
            <w:r>
              <w:rPr>
                <w:sz w:val="24"/>
              </w:rPr>
              <w:t>factory</w:t>
            </w:r>
            <w:r>
              <w:rPr>
                <w:spacing w:val="-3"/>
                <w:sz w:val="24"/>
              </w:rPr>
              <w:t xml:space="preserve"> </w:t>
            </w:r>
            <w:r>
              <w:rPr>
                <w:sz w:val="24"/>
              </w:rPr>
              <w:t>front and rear</w:t>
            </w:r>
            <w:r>
              <w:rPr>
                <w:spacing w:val="-2"/>
                <w:sz w:val="24"/>
              </w:rPr>
              <w:t xml:space="preserve"> </w:t>
            </w:r>
            <w:r>
              <w:rPr>
                <w:sz w:val="24"/>
              </w:rPr>
              <w:t>air conditioning w/ manual Dual Zone Temperature Control for front and rear</w:t>
            </w:r>
          </w:p>
        </w:tc>
      </w:tr>
      <w:tr w:rsidR="00EC2EDA" w14:paraId="7ADE4C2E" w14:textId="77777777" w:rsidTr="003A116A">
        <w:trPr>
          <w:trHeight w:val="268"/>
        </w:trPr>
        <w:tc>
          <w:tcPr>
            <w:tcW w:w="4700" w:type="dxa"/>
          </w:tcPr>
          <w:p w14:paraId="37E14BC8" w14:textId="77777777" w:rsidR="00EC2EDA" w:rsidRDefault="00EC2EDA" w:rsidP="003A116A">
            <w:pPr>
              <w:pStyle w:val="TableParagraph"/>
              <w:spacing w:line="248" w:lineRule="exact"/>
            </w:pPr>
            <w:r>
              <w:t>Key</w:t>
            </w:r>
            <w:r>
              <w:rPr>
                <w:spacing w:val="-2"/>
              </w:rPr>
              <w:t xml:space="preserve"> </w:t>
            </w:r>
            <w:r>
              <w:rPr>
                <w:spacing w:val="-5"/>
              </w:rPr>
              <w:t>Fob</w:t>
            </w:r>
          </w:p>
        </w:tc>
        <w:tc>
          <w:tcPr>
            <w:tcW w:w="4878" w:type="dxa"/>
          </w:tcPr>
          <w:p w14:paraId="5924FBD7" w14:textId="77777777" w:rsidR="00EC2EDA" w:rsidRDefault="00EC2EDA" w:rsidP="003A116A">
            <w:pPr>
              <w:pStyle w:val="TableParagraph"/>
              <w:spacing w:line="248" w:lineRule="exact"/>
            </w:pPr>
            <w:r>
              <w:t>Keyless</w:t>
            </w:r>
            <w:r>
              <w:rPr>
                <w:spacing w:val="-6"/>
              </w:rPr>
              <w:t xml:space="preserve"> </w:t>
            </w:r>
            <w:r>
              <w:t>entry;</w:t>
            </w:r>
            <w:r>
              <w:rPr>
                <w:spacing w:val="-4"/>
              </w:rPr>
              <w:t xml:space="preserve"> </w:t>
            </w:r>
            <w:r>
              <w:t>remote</w:t>
            </w:r>
            <w:r>
              <w:rPr>
                <w:spacing w:val="-4"/>
              </w:rPr>
              <w:t xml:space="preserve"> </w:t>
            </w:r>
            <w:r>
              <w:rPr>
                <w:spacing w:val="-2"/>
              </w:rPr>
              <w:t>start</w:t>
            </w:r>
          </w:p>
        </w:tc>
      </w:tr>
      <w:tr w:rsidR="00EC2EDA" w14:paraId="2D6E8EBE" w14:textId="77777777" w:rsidTr="003A116A">
        <w:trPr>
          <w:trHeight w:val="294"/>
        </w:trPr>
        <w:tc>
          <w:tcPr>
            <w:tcW w:w="4700" w:type="dxa"/>
          </w:tcPr>
          <w:p w14:paraId="3D1D8230" w14:textId="77777777" w:rsidR="00EC2EDA" w:rsidRDefault="00EC2EDA" w:rsidP="003A116A">
            <w:pPr>
              <w:pStyle w:val="TableParagraph"/>
              <w:spacing w:line="275" w:lineRule="exact"/>
              <w:rPr>
                <w:sz w:val="24"/>
              </w:rPr>
            </w:pPr>
            <w:r>
              <w:rPr>
                <w:sz w:val="24"/>
              </w:rPr>
              <w:t>Power</w:t>
            </w:r>
            <w:r>
              <w:rPr>
                <w:spacing w:val="-1"/>
                <w:sz w:val="24"/>
              </w:rPr>
              <w:t xml:space="preserve"> </w:t>
            </w:r>
            <w:r>
              <w:rPr>
                <w:spacing w:val="-2"/>
                <w:sz w:val="24"/>
              </w:rPr>
              <w:t>Package</w:t>
            </w:r>
          </w:p>
        </w:tc>
        <w:tc>
          <w:tcPr>
            <w:tcW w:w="4878" w:type="dxa"/>
          </w:tcPr>
          <w:p w14:paraId="3018407B" w14:textId="77777777" w:rsidR="00EC2EDA" w:rsidRDefault="00EC2EDA" w:rsidP="003A116A">
            <w:pPr>
              <w:pStyle w:val="TableParagraph"/>
              <w:spacing w:line="275" w:lineRule="exact"/>
              <w:rPr>
                <w:sz w:val="24"/>
              </w:rPr>
            </w:pPr>
            <w:r>
              <w:rPr>
                <w:sz w:val="24"/>
              </w:rPr>
              <w:t>Power</w:t>
            </w:r>
            <w:r>
              <w:rPr>
                <w:spacing w:val="-3"/>
                <w:sz w:val="24"/>
              </w:rPr>
              <w:t xml:space="preserve"> </w:t>
            </w:r>
            <w:r>
              <w:rPr>
                <w:sz w:val="24"/>
              </w:rPr>
              <w:t>Windows,</w:t>
            </w:r>
            <w:r>
              <w:rPr>
                <w:spacing w:val="-1"/>
                <w:sz w:val="24"/>
              </w:rPr>
              <w:t xml:space="preserve"> </w:t>
            </w:r>
            <w:r>
              <w:rPr>
                <w:sz w:val="24"/>
              </w:rPr>
              <w:t>Doors,</w:t>
            </w:r>
            <w:r>
              <w:rPr>
                <w:spacing w:val="-6"/>
                <w:sz w:val="24"/>
              </w:rPr>
              <w:t xml:space="preserve"> </w:t>
            </w:r>
            <w:r>
              <w:rPr>
                <w:sz w:val="24"/>
              </w:rPr>
              <w:t>Locks,</w:t>
            </w:r>
            <w:r>
              <w:rPr>
                <w:spacing w:val="-3"/>
                <w:sz w:val="24"/>
              </w:rPr>
              <w:t xml:space="preserve"> </w:t>
            </w:r>
            <w:r>
              <w:rPr>
                <w:sz w:val="24"/>
              </w:rPr>
              <w:t>w/</w:t>
            </w:r>
            <w:r>
              <w:rPr>
                <w:spacing w:val="-3"/>
                <w:sz w:val="24"/>
              </w:rPr>
              <w:t xml:space="preserve"> </w:t>
            </w:r>
            <w:r>
              <w:rPr>
                <w:sz w:val="24"/>
              </w:rPr>
              <w:t>Keyless</w:t>
            </w:r>
            <w:r>
              <w:rPr>
                <w:spacing w:val="-3"/>
                <w:sz w:val="24"/>
              </w:rPr>
              <w:t xml:space="preserve"> </w:t>
            </w:r>
            <w:r>
              <w:rPr>
                <w:spacing w:val="-2"/>
                <w:sz w:val="24"/>
              </w:rPr>
              <w:t>Entry</w:t>
            </w:r>
          </w:p>
        </w:tc>
      </w:tr>
      <w:tr w:rsidR="00EC2EDA" w14:paraId="3A6581B9" w14:textId="77777777" w:rsidTr="003A116A">
        <w:trPr>
          <w:trHeight w:val="877"/>
        </w:trPr>
        <w:tc>
          <w:tcPr>
            <w:tcW w:w="4700" w:type="dxa"/>
          </w:tcPr>
          <w:p w14:paraId="0566E39F" w14:textId="77777777" w:rsidR="00EC2EDA" w:rsidRDefault="00EC2EDA" w:rsidP="003A116A">
            <w:pPr>
              <w:pStyle w:val="TableParagraph"/>
              <w:rPr>
                <w:sz w:val="24"/>
              </w:rPr>
            </w:pPr>
            <w:r>
              <w:rPr>
                <w:sz w:val="24"/>
              </w:rPr>
              <w:t>Instrument</w:t>
            </w:r>
            <w:r>
              <w:rPr>
                <w:spacing w:val="-5"/>
                <w:sz w:val="24"/>
              </w:rPr>
              <w:t xml:space="preserve"> </w:t>
            </w:r>
            <w:r>
              <w:rPr>
                <w:spacing w:val="-4"/>
                <w:sz w:val="24"/>
              </w:rPr>
              <w:t>Panel</w:t>
            </w:r>
          </w:p>
        </w:tc>
        <w:tc>
          <w:tcPr>
            <w:tcW w:w="4878" w:type="dxa"/>
          </w:tcPr>
          <w:p w14:paraId="57370102" w14:textId="77777777" w:rsidR="00EC2EDA" w:rsidRDefault="00EC2EDA" w:rsidP="003A116A">
            <w:pPr>
              <w:pStyle w:val="TableParagraph"/>
              <w:spacing w:line="240" w:lineRule="auto"/>
              <w:rPr>
                <w:sz w:val="24"/>
              </w:rPr>
            </w:pPr>
            <w:r>
              <w:rPr>
                <w:sz w:val="24"/>
              </w:rPr>
              <w:t>Speedometer,</w:t>
            </w:r>
            <w:r>
              <w:rPr>
                <w:spacing w:val="-12"/>
                <w:sz w:val="24"/>
              </w:rPr>
              <w:t xml:space="preserve"> </w:t>
            </w:r>
            <w:r>
              <w:rPr>
                <w:sz w:val="24"/>
              </w:rPr>
              <w:t>odometer,</w:t>
            </w:r>
            <w:r>
              <w:rPr>
                <w:spacing w:val="-10"/>
                <w:sz w:val="24"/>
              </w:rPr>
              <w:t xml:space="preserve"> </w:t>
            </w:r>
            <w:r>
              <w:rPr>
                <w:sz w:val="24"/>
              </w:rPr>
              <w:t>fuel</w:t>
            </w:r>
            <w:r>
              <w:rPr>
                <w:spacing w:val="-9"/>
                <w:sz w:val="24"/>
              </w:rPr>
              <w:t xml:space="preserve"> </w:t>
            </w:r>
            <w:r>
              <w:rPr>
                <w:sz w:val="24"/>
              </w:rPr>
              <w:t>gauge,</w:t>
            </w:r>
            <w:r>
              <w:rPr>
                <w:spacing w:val="-9"/>
                <w:sz w:val="24"/>
              </w:rPr>
              <w:t xml:space="preserve"> </w:t>
            </w:r>
            <w:r>
              <w:rPr>
                <w:sz w:val="24"/>
              </w:rPr>
              <w:t>voltage gauge, oil pressure gauge, tachometer and</w:t>
            </w:r>
          </w:p>
          <w:p w14:paraId="742E970B" w14:textId="77777777" w:rsidR="00EC2EDA" w:rsidRDefault="00EC2EDA" w:rsidP="003A116A">
            <w:pPr>
              <w:pStyle w:val="TableParagraph"/>
              <w:spacing w:line="273" w:lineRule="exact"/>
              <w:rPr>
                <w:sz w:val="24"/>
              </w:rPr>
            </w:pPr>
            <w:r>
              <w:rPr>
                <w:sz w:val="24"/>
              </w:rPr>
              <w:t>engine</w:t>
            </w:r>
            <w:r>
              <w:rPr>
                <w:spacing w:val="-6"/>
                <w:sz w:val="24"/>
              </w:rPr>
              <w:t xml:space="preserve"> </w:t>
            </w:r>
            <w:r>
              <w:rPr>
                <w:sz w:val="24"/>
              </w:rPr>
              <w:t>temperature</w:t>
            </w:r>
            <w:r>
              <w:rPr>
                <w:spacing w:val="-3"/>
                <w:sz w:val="24"/>
              </w:rPr>
              <w:t xml:space="preserve"> </w:t>
            </w:r>
            <w:r>
              <w:rPr>
                <w:spacing w:val="-2"/>
                <w:sz w:val="24"/>
              </w:rPr>
              <w:t>indicator</w:t>
            </w:r>
          </w:p>
        </w:tc>
      </w:tr>
      <w:tr w:rsidR="00EC2EDA" w14:paraId="1BC49ECD" w14:textId="77777777" w:rsidTr="003A116A">
        <w:trPr>
          <w:trHeight w:val="292"/>
        </w:trPr>
        <w:tc>
          <w:tcPr>
            <w:tcW w:w="4700" w:type="dxa"/>
          </w:tcPr>
          <w:p w14:paraId="632E7271" w14:textId="77777777" w:rsidR="00EC2EDA" w:rsidRDefault="00EC2EDA" w:rsidP="003A116A">
            <w:pPr>
              <w:pStyle w:val="TableParagraph"/>
              <w:spacing w:line="272" w:lineRule="exact"/>
              <w:rPr>
                <w:sz w:val="24"/>
              </w:rPr>
            </w:pPr>
            <w:r>
              <w:rPr>
                <w:sz w:val="24"/>
              </w:rPr>
              <w:t>Fresh Air</w:t>
            </w:r>
            <w:r>
              <w:rPr>
                <w:spacing w:val="-2"/>
                <w:sz w:val="24"/>
              </w:rPr>
              <w:t xml:space="preserve"> Intake</w:t>
            </w:r>
          </w:p>
        </w:tc>
        <w:tc>
          <w:tcPr>
            <w:tcW w:w="4878" w:type="dxa"/>
          </w:tcPr>
          <w:p w14:paraId="07E949E6" w14:textId="77777777" w:rsidR="00EC2EDA" w:rsidRDefault="00EC2EDA" w:rsidP="003A116A">
            <w:pPr>
              <w:pStyle w:val="TableParagraph"/>
              <w:spacing w:line="272" w:lineRule="exact"/>
              <w:rPr>
                <w:sz w:val="24"/>
              </w:rPr>
            </w:pPr>
            <w:r>
              <w:rPr>
                <w:sz w:val="24"/>
              </w:rPr>
              <w:t>Manufacturer’s</w:t>
            </w:r>
            <w:r>
              <w:rPr>
                <w:spacing w:val="-9"/>
                <w:sz w:val="24"/>
              </w:rPr>
              <w:t xml:space="preserve"> </w:t>
            </w:r>
            <w:r>
              <w:rPr>
                <w:spacing w:val="-2"/>
                <w:sz w:val="24"/>
              </w:rPr>
              <w:t>standard</w:t>
            </w:r>
          </w:p>
        </w:tc>
      </w:tr>
      <w:tr w:rsidR="00EC2EDA" w14:paraId="3F39BE5C" w14:textId="77777777" w:rsidTr="003A116A">
        <w:trPr>
          <w:trHeight w:val="585"/>
        </w:trPr>
        <w:tc>
          <w:tcPr>
            <w:tcW w:w="4700" w:type="dxa"/>
          </w:tcPr>
          <w:p w14:paraId="610CD252" w14:textId="77777777" w:rsidR="00EC2EDA" w:rsidRDefault="00EC2EDA" w:rsidP="003A116A">
            <w:pPr>
              <w:pStyle w:val="TableParagraph"/>
              <w:rPr>
                <w:sz w:val="24"/>
              </w:rPr>
            </w:pPr>
            <w:r>
              <w:rPr>
                <w:spacing w:val="-2"/>
                <w:sz w:val="24"/>
              </w:rPr>
              <w:t>Wipers</w:t>
            </w:r>
          </w:p>
        </w:tc>
        <w:tc>
          <w:tcPr>
            <w:tcW w:w="4878" w:type="dxa"/>
          </w:tcPr>
          <w:p w14:paraId="43ED884D" w14:textId="77777777" w:rsidR="00EC2EDA" w:rsidRDefault="00EC2EDA" w:rsidP="003A116A">
            <w:pPr>
              <w:pStyle w:val="TableParagraph"/>
              <w:rPr>
                <w:sz w:val="24"/>
              </w:rPr>
            </w:pPr>
            <w:r>
              <w:rPr>
                <w:sz w:val="24"/>
              </w:rPr>
              <w:t>Variable</w:t>
            </w:r>
            <w:r>
              <w:rPr>
                <w:spacing w:val="-5"/>
                <w:sz w:val="24"/>
              </w:rPr>
              <w:t xml:space="preserve"> </w:t>
            </w:r>
            <w:r>
              <w:rPr>
                <w:sz w:val="24"/>
              </w:rPr>
              <w:t>Control</w:t>
            </w:r>
            <w:r>
              <w:rPr>
                <w:spacing w:val="-3"/>
                <w:sz w:val="24"/>
              </w:rPr>
              <w:t xml:space="preserve"> </w:t>
            </w:r>
            <w:r>
              <w:rPr>
                <w:sz w:val="24"/>
              </w:rPr>
              <w:t>System.</w:t>
            </w:r>
            <w:r>
              <w:rPr>
                <w:spacing w:val="-6"/>
                <w:sz w:val="24"/>
              </w:rPr>
              <w:t xml:space="preserve"> </w:t>
            </w:r>
            <w:r>
              <w:rPr>
                <w:sz w:val="24"/>
              </w:rPr>
              <w:t>Windshield</w:t>
            </w:r>
            <w:r>
              <w:rPr>
                <w:spacing w:val="-1"/>
                <w:sz w:val="24"/>
              </w:rPr>
              <w:t xml:space="preserve"> </w:t>
            </w:r>
            <w:r>
              <w:rPr>
                <w:sz w:val="24"/>
              </w:rPr>
              <w:t xml:space="preserve">wiper </w:t>
            </w:r>
            <w:r>
              <w:rPr>
                <w:spacing w:val="-5"/>
                <w:sz w:val="24"/>
              </w:rPr>
              <w:t>on</w:t>
            </w:r>
          </w:p>
          <w:p w14:paraId="0A92DD20" w14:textId="77777777" w:rsidR="00EC2EDA" w:rsidRDefault="00EC2EDA" w:rsidP="003A116A">
            <w:pPr>
              <w:pStyle w:val="TableParagraph"/>
              <w:spacing w:line="273" w:lineRule="exact"/>
              <w:rPr>
                <w:sz w:val="24"/>
              </w:rPr>
            </w:pPr>
            <w:r>
              <w:rPr>
                <w:sz w:val="24"/>
              </w:rPr>
              <w:t>lift</w:t>
            </w:r>
            <w:r>
              <w:rPr>
                <w:spacing w:val="-1"/>
                <w:sz w:val="24"/>
              </w:rPr>
              <w:t xml:space="preserve"> </w:t>
            </w:r>
            <w:r>
              <w:rPr>
                <w:sz w:val="24"/>
              </w:rPr>
              <w:t>gate</w:t>
            </w:r>
            <w:r>
              <w:rPr>
                <w:spacing w:val="-2"/>
                <w:sz w:val="24"/>
              </w:rPr>
              <w:t xml:space="preserve"> </w:t>
            </w:r>
            <w:r>
              <w:rPr>
                <w:sz w:val="24"/>
              </w:rPr>
              <w:t>shall</w:t>
            </w:r>
            <w:r>
              <w:rPr>
                <w:spacing w:val="-3"/>
                <w:sz w:val="24"/>
              </w:rPr>
              <w:t xml:space="preserve"> </w:t>
            </w:r>
            <w:r>
              <w:rPr>
                <w:sz w:val="24"/>
              </w:rPr>
              <w:t>be</w:t>
            </w:r>
            <w:r>
              <w:rPr>
                <w:spacing w:val="-3"/>
                <w:sz w:val="24"/>
              </w:rPr>
              <w:t xml:space="preserve"> </w:t>
            </w:r>
            <w:r>
              <w:rPr>
                <w:spacing w:val="-2"/>
                <w:sz w:val="24"/>
              </w:rPr>
              <w:t>provided.</w:t>
            </w:r>
          </w:p>
        </w:tc>
      </w:tr>
      <w:tr w:rsidR="00EC2EDA" w14:paraId="2F4FB9C0" w14:textId="77777777" w:rsidTr="003A116A">
        <w:trPr>
          <w:trHeight w:val="295"/>
        </w:trPr>
        <w:tc>
          <w:tcPr>
            <w:tcW w:w="4700" w:type="dxa"/>
          </w:tcPr>
          <w:p w14:paraId="2548AFEE" w14:textId="77777777" w:rsidR="00EC2EDA" w:rsidRDefault="00EC2EDA" w:rsidP="003A116A">
            <w:pPr>
              <w:pStyle w:val="TableParagraph"/>
              <w:spacing w:before="2" w:line="273" w:lineRule="exact"/>
              <w:rPr>
                <w:sz w:val="24"/>
              </w:rPr>
            </w:pPr>
            <w:r>
              <w:rPr>
                <w:sz w:val="24"/>
              </w:rPr>
              <w:t>Air</w:t>
            </w:r>
            <w:r>
              <w:rPr>
                <w:spacing w:val="1"/>
                <w:sz w:val="24"/>
              </w:rPr>
              <w:t xml:space="preserve"> </w:t>
            </w:r>
            <w:r>
              <w:rPr>
                <w:spacing w:val="-5"/>
                <w:sz w:val="24"/>
              </w:rPr>
              <w:t>Bag</w:t>
            </w:r>
          </w:p>
        </w:tc>
        <w:tc>
          <w:tcPr>
            <w:tcW w:w="4878" w:type="dxa"/>
          </w:tcPr>
          <w:p w14:paraId="70921580" w14:textId="77777777" w:rsidR="00EC2EDA" w:rsidRDefault="00EC2EDA" w:rsidP="003A116A">
            <w:pPr>
              <w:pStyle w:val="TableParagraph"/>
              <w:spacing w:before="2" w:line="273" w:lineRule="exact"/>
              <w:rPr>
                <w:sz w:val="24"/>
              </w:rPr>
            </w:pPr>
            <w:r>
              <w:rPr>
                <w:sz w:val="24"/>
              </w:rPr>
              <w:t>Driver</w:t>
            </w:r>
            <w:r>
              <w:rPr>
                <w:spacing w:val="-1"/>
                <w:sz w:val="24"/>
              </w:rPr>
              <w:t xml:space="preserve"> </w:t>
            </w:r>
            <w:r>
              <w:rPr>
                <w:sz w:val="24"/>
              </w:rPr>
              <w:t>and</w:t>
            </w:r>
            <w:r>
              <w:rPr>
                <w:spacing w:val="-2"/>
                <w:sz w:val="24"/>
              </w:rPr>
              <w:t xml:space="preserve"> </w:t>
            </w:r>
            <w:r>
              <w:rPr>
                <w:sz w:val="24"/>
              </w:rPr>
              <w:t>passenger</w:t>
            </w:r>
            <w:r>
              <w:rPr>
                <w:spacing w:val="-1"/>
                <w:sz w:val="24"/>
              </w:rPr>
              <w:t xml:space="preserve"> </w:t>
            </w:r>
            <w:r>
              <w:rPr>
                <w:spacing w:val="-2"/>
                <w:sz w:val="24"/>
              </w:rPr>
              <w:t>sides</w:t>
            </w:r>
          </w:p>
        </w:tc>
      </w:tr>
      <w:tr w:rsidR="00EC2EDA" w14:paraId="5491F27C" w14:textId="77777777" w:rsidTr="003A116A">
        <w:trPr>
          <w:trHeight w:val="292"/>
        </w:trPr>
        <w:tc>
          <w:tcPr>
            <w:tcW w:w="4700" w:type="dxa"/>
          </w:tcPr>
          <w:p w14:paraId="2095C41B" w14:textId="77777777" w:rsidR="00EC2EDA" w:rsidRDefault="00EC2EDA" w:rsidP="003A116A">
            <w:pPr>
              <w:pStyle w:val="TableParagraph"/>
              <w:spacing w:line="272" w:lineRule="exact"/>
              <w:rPr>
                <w:sz w:val="24"/>
              </w:rPr>
            </w:pPr>
            <w:r>
              <w:rPr>
                <w:sz w:val="24"/>
              </w:rPr>
              <w:t>Steering</w:t>
            </w:r>
            <w:r>
              <w:rPr>
                <w:spacing w:val="-2"/>
                <w:sz w:val="24"/>
              </w:rPr>
              <w:t xml:space="preserve"> Features</w:t>
            </w:r>
          </w:p>
        </w:tc>
        <w:tc>
          <w:tcPr>
            <w:tcW w:w="4878" w:type="dxa"/>
          </w:tcPr>
          <w:p w14:paraId="2C9112FB" w14:textId="77777777" w:rsidR="00EC2EDA" w:rsidRDefault="00EC2EDA" w:rsidP="003A116A">
            <w:pPr>
              <w:pStyle w:val="TableParagraph"/>
              <w:spacing w:line="272" w:lineRule="exact"/>
              <w:rPr>
                <w:sz w:val="24"/>
              </w:rPr>
            </w:pPr>
            <w:r>
              <w:rPr>
                <w:sz w:val="24"/>
              </w:rPr>
              <w:t>Tilt</w:t>
            </w:r>
            <w:r>
              <w:rPr>
                <w:spacing w:val="-1"/>
                <w:sz w:val="24"/>
              </w:rPr>
              <w:t xml:space="preserve"> </w:t>
            </w:r>
            <w:r>
              <w:rPr>
                <w:sz w:val="24"/>
              </w:rPr>
              <w:t>Wheel</w:t>
            </w:r>
            <w:r>
              <w:rPr>
                <w:spacing w:val="-1"/>
                <w:sz w:val="24"/>
              </w:rPr>
              <w:t xml:space="preserve"> </w:t>
            </w:r>
            <w:r>
              <w:rPr>
                <w:sz w:val="24"/>
              </w:rPr>
              <w:t>w/Cruise</w:t>
            </w:r>
            <w:r>
              <w:rPr>
                <w:spacing w:val="-1"/>
                <w:sz w:val="24"/>
              </w:rPr>
              <w:t xml:space="preserve"> </w:t>
            </w:r>
            <w:r>
              <w:rPr>
                <w:spacing w:val="-2"/>
                <w:sz w:val="24"/>
              </w:rPr>
              <w:t>Control</w:t>
            </w:r>
          </w:p>
        </w:tc>
      </w:tr>
      <w:tr w:rsidR="00EC2EDA" w14:paraId="17D038E2" w14:textId="77777777" w:rsidTr="003A116A">
        <w:trPr>
          <w:trHeight w:val="592"/>
        </w:trPr>
        <w:tc>
          <w:tcPr>
            <w:tcW w:w="4700" w:type="dxa"/>
          </w:tcPr>
          <w:p w14:paraId="7E106DF0" w14:textId="77777777" w:rsidR="00EC2EDA" w:rsidRDefault="00EC2EDA" w:rsidP="003A116A">
            <w:pPr>
              <w:pStyle w:val="TableParagraph"/>
              <w:rPr>
                <w:sz w:val="24"/>
              </w:rPr>
            </w:pPr>
            <w:r>
              <w:rPr>
                <w:spacing w:val="-4"/>
                <w:sz w:val="24"/>
              </w:rPr>
              <w:t>Radio</w:t>
            </w:r>
          </w:p>
        </w:tc>
        <w:tc>
          <w:tcPr>
            <w:tcW w:w="4878" w:type="dxa"/>
          </w:tcPr>
          <w:p w14:paraId="575689CC" w14:textId="77777777" w:rsidR="00EC2EDA" w:rsidRDefault="00EC2EDA" w:rsidP="003A116A">
            <w:pPr>
              <w:pStyle w:val="TableParagraph"/>
              <w:rPr>
                <w:sz w:val="24"/>
              </w:rPr>
            </w:pPr>
            <w:r>
              <w:rPr>
                <w:sz w:val="24"/>
              </w:rPr>
              <w:t>OEM U-connect</w:t>
            </w:r>
            <w:r>
              <w:rPr>
                <w:spacing w:val="-3"/>
                <w:sz w:val="24"/>
              </w:rPr>
              <w:t xml:space="preserve"> </w:t>
            </w:r>
            <w:r>
              <w:rPr>
                <w:sz w:val="24"/>
              </w:rPr>
              <w:t>5</w:t>
            </w:r>
            <w:r>
              <w:rPr>
                <w:spacing w:val="-3"/>
                <w:sz w:val="24"/>
              </w:rPr>
              <w:t xml:space="preserve"> </w:t>
            </w:r>
            <w:r>
              <w:rPr>
                <w:sz w:val="24"/>
              </w:rPr>
              <w:t>AM/FM</w:t>
            </w:r>
            <w:r>
              <w:rPr>
                <w:spacing w:val="1"/>
                <w:sz w:val="24"/>
              </w:rPr>
              <w:t xml:space="preserve"> </w:t>
            </w:r>
            <w:r>
              <w:rPr>
                <w:sz w:val="24"/>
              </w:rPr>
              <w:t>Radio</w:t>
            </w:r>
            <w:r>
              <w:rPr>
                <w:spacing w:val="-4"/>
                <w:sz w:val="24"/>
              </w:rPr>
              <w:t xml:space="preserve"> </w:t>
            </w:r>
            <w:r>
              <w:rPr>
                <w:sz w:val="24"/>
              </w:rPr>
              <w:t>With</w:t>
            </w:r>
            <w:r>
              <w:rPr>
                <w:spacing w:val="-1"/>
                <w:sz w:val="24"/>
              </w:rPr>
              <w:t xml:space="preserve"> </w:t>
            </w:r>
            <w:r>
              <w:rPr>
                <w:sz w:val="24"/>
              </w:rPr>
              <w:t>Clock</w:t>
            </w:r>
            <w:r>
              <w:rPr>
                <w:spacing w:val="-2"/>
                <w:sz w:val="24"/>
              </w:rPr>
              <w:t xml:space="preserve"> </w:t>
            </w:r>
            <w:r>
              <w:rPr>
                <w:spacing w:val="-5"/>
                <w:sz w:val="24"/>
              </w:rPr>
              <w:t>In</w:t>
            </w:r>
          </w:p>
          <w:p w14:paraId="2DF12975" w14:textId="77777777" w:rsidR="00EC2EDA" w:rsidRDefault="00EC2EDA" w:rsidP="003A116A">
            <w:pPr>
              <w:pStyle w:val="TableParagraph"/>
              <w:spacing w:line="280" w:lineRule="exact"/>
              <w:rPr>
                <w:sz w:val="24"/>
              </w:rPr>
            </w:pPr>
            <w:r>
              <w:rPr>
                <w:sz w:val="24"/>
              </w:rPr>
              <w:t>OEM</w:t>
            </w:r>
            <w:r>
              <w:rPr>
                <w:spacing w:val="-3"/>
                <w:sz w:val="24"/>
              </w:rPr>
              <w:t xml:space="preserve"> </w:t>
            </w:r>
            <w:r>
              <w:rPr>
                <w:sz w:val="24"/>
              </w:rPr>
              <w:t>Chassis</w:t>
            </w:r>
            <w:r>
              <w:rPr>
                <w:spacing w:val="-4"/>
                <w:sz w:val="24"/>
              </w:rPr>
              <w:t xml:space="preserve"> </w:t>
            </w:r>
            <w:r>
              <w:rPr>
                <w:sz w:val="24"/>
              </w:rPr>
              <w:t>Location</w:t>
            </w:r>
            <w:r>
              <w:rPr>
                <w:spacing w:val="-4"/>
                <w:sz w:val="24"/>
              </w:rPr>
              <w:t xml:space="preserve"> </w:t>
            </w:r>
            <w:proofErr w:type="gramStart"/>
            <w:r>
              <w:rPr>
                <w:sz w:val="24"/>
              </w:rPr>
              <w:t>In</w:t>
            </w:r>
            <w:proofErr w:type="gramEnd"/>
            <w:r>
              <w:rPr>
                <w:spacing w:val="-4"/>
                <w:sz w:val="24"/>
              </w:rPr>
              <w:t xml:space="preserve"> Dash</w:t>
            </w:r>
          </w:p>
        </w:tc>
      </w:tr>
      <w:tr w:rsidR="00EC2EDA" w14:paraId="35D09754" w14:textId="77777777" w:rsidTr="003A116A">
        <w:trPr>
          <w:trHeight w:val="585"/>
        </w:trPr>
        <w:tc>
          <w:tcPr>
            <w:tcW w:w="4700" w:type="dxa"/>
          </w:tcPr>
          <w:p w14:paraId="2A23059A" w14:textId="77777777" w:rsidR="00EC2EDA" w:rsidRDefault="00EC2EDA" w:rsidP="003A116A">
            <w:pPr>
              <w:pStyle w:val="TableParagraph"/>
              <w:rPr>
                <w:sz w:val="24"/>
              </w:rPr>
            </w:pPr>
            <w:r>
              <w:rPr>
                <w:sz w:val="24"/>
              </w:rPr>
              <w:t>Rear</w:t>
            </w:r>
            <w:r>
              <w:rPr>
                <w:spacing w:val="1"/>
                <w:sz w:val="24"/>
              </w:rPr>
              <w:t xml:space="preserve"> </w:t>
            </w:r>
            <w:r>
              <w:rPr>
                <w:spacing w:val="-4"/>
                <w:sz w:val="24"/>
              </w:rPr>
              <w:t>Door</w:t>
            </w:r>
          </w:p>
        </w:tc>
        <w:tc>
          <w:tcPr>
            <w:tcW w:w="4878" w:type="dxa"/>
          </w:tcPr>
          <w:p w14:paraId="1C9AB412" w14:textId="77777777" w:rsidR="00EC2EDA" w:rsidRDefault="00EC2EDA" w:rsidP="003A116A">
            <w:pPr>
              <w:pStyle w:val="TableParagraph"/>
              <w:rPr>
                <w:sz w:val="24"/>
              </w:rPr>
            </w:pPr>
            <w:r>
              <w:rPr>
                <w:sz w:val="24"/>
              </w:rPr>
              <w:t>Hinged</w:t>
            </w:r>
            <w:r>
              <w:rPr>
                <w:spacing w:val="-2"/>
                <w:sz w:val="24"/>
              </w:rPr>
              <w:t xml:space="preserve"> </w:t>
            </w:r>
            <w:r>
              <w:rPr>
                <w:sz w:val="24"/>
              </w:rPr>
              <w:t>rear</w:t>
            </w:r>
            <w:r>
              <w:rPr>
                <w:spacing w:val="-5"/>
                <w:sz w:val="24"/>
              </w:rPr>
              <w:t xml:space="preserve"> </w:t>
            </w:r>
            <w:r>
              <w:rPr>
                <w:sz w:val="24"/>
              </w:rPr>
              <w:t>door</w:t>
            </w:r>
            <w:r>
              <w:rPr>
                <w:spacing w:val="-4"/>
                <w:sz w:val="24"/>
              </w:rPr>
              <w:t xml:space="preserve"> </w:t>
            </w:r>
            <w:r>
              <w:rPr>
                <w:sz w:val="24"/>
              </w:rPr>
              <w:t>that</w:t>
            </w:r>
            <w:r>
              <w:rPr>
                <w:spacing w:val="-4"/>
                <w:sz w:val="24"/>
              </w:rPr>
              <w:t xml:space="preserve"> </w:t>
            </w:r>
            <w:r>
              <w:rPr>
                <w:sz w:val="24"/>
              </w:rPr>
              <w:t>can</w:t>
            </w:r>
            <w:r>
              <w:rPr>
                <w:spacing w:val="-1"/>
                <w:sz w:val="24"/>
              </w:rPr>
              <w:t xml:space="preserve"> </w:t>
            </w:r>
            <w:r>
              <w:rPr>
                <w:sz w:val="24"/>
              </w:rPr>
              <w:t>be</w:t>
            </w:r>
            <w:r>
              <w:rPr>
                <w:spacing w:val="-2"/>
                <w:sz w:val="24"/>
              </w:rPr>
              <w:t xml:space="preserve"> </w:t>
            </w:r>
            <w:r>
              <w:rPr>
                <w:sz w:val="24"/>
              </w:rPr>
              <w:t>opened</w:t>
            </w:r>
            <w:r>
              <w:rPr>
                <w:spacing w:val="-3"/>
                <w:sz w:val="24"/>
              </w:rPr>
              <w:t xml:space="preserve"> </w:t>
            </w:r>
            <w:r>
              <w:rPr>
                <w:spacing w:val="-4"/>
                <w:sz w:val="24"/>
              </w:rPr>
              <w:t>from</w:t>
            </w:r>
          </w:p>
          <w:p w14:paraId="75FAE92F" w14:textId="77777777" w:rsidR="00EC2EDA" w:rsidRDefault="00EC2EDA" w:rsidP="003A116A">
            <w:pPr>
              <w:pStyle w:val="TableParagraph"/>
              <w:spacing w:line="273" w:lineRule="exact"/>
              <w:rPr>
                <w:sz w:val="24"/>
              </w:rPr>
            </w:pPr>
            <w:r>
              <w:rPr>
                <w:sz w:val="24"/>
              </w:rPr>
              <w:t>inside</w:t>
            </w:r>
            <w:r>
              <w:rPr>
                <w:spacing w:val="-4"/>
                <w:sz w:val="24"/>
              </w:rPr>
              <w:t xml:space="preserve"> </w:t>
            </w:r>
            <w:r>
              <w:rPr>
                <w:sz w:val="24"/>
              </w:rPr>
              <w:t>and</w:t>
            </w:r>
            <w:r>
              <w:rPr>
                <w:spacing w:val="1"/>
                <w:sz w:val="24"/>
              </w:rPr>
              <w:t xml:space="preserve"> </w:t>
            </w:r>
            <w:r>
              <w:rPr>
                <w:sz w:val="24"/>
              </w:rPr>
              <w:t>out</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pacing w:val="-2"/>
                <w:sz w:val="24"/>
              </w:rPr>
              <w:t>provided</w:t>
            </w:r>
          </w:p>
        </w:tc>
      </w:tr>
      <w:tr w:rsidR="00EC2EDA" w14:paraId="42614431" w14:textId="77777777" w:rsidTr="003A116A">
        <w:trPr>
          <w:trHeight w:val="1173"/>
        </w:trPr>
        <w:tc>
          <w:tcPr>
            <w:tcW w:w="4700" w:type="dxa"/>
          </w:tcPr>
          <w:p w14:paraId="1E4A30AF" w14:textId="77777777" w:rsidR="00EC2EDA" w:rsidRDefault="00EC2EDA" w:rsidP="003A116A">
            <w:pPr>
              <w:pStyle w:val="TableParagraph"/>
              <w:spacing w:before="1" w:line="240" w:lineRule="auto"/>
              <w:rPr>
                <w:sz w:val="24"/>
              </w:rPr>
            </w:pPr>
            <w:r>
              <w:rPr>
                <w:sz w:val="24"/>
              </w:rPr>
              <w:t>Passenger</w:t>
            </w:r>
            <w:r>
              <w:rPr>
                <w:spacing w:val="-5"/>
                <w:sz w:val="24"/>
              </w:rPr>
              <w:t xml:space="preserve"> </w:t>
            </w:r>
            <w:r>
              <w:rPr>
                <w:spacing w:val="-2"/>
                <w:sz w:val="24"/>
              </w:rPr>
              <w:t>Doors</w:t>
            </w:r>
          </w:p>
        </w:tc>
        <w:tc>
          <w:tcPr>
            <w:tcW w:w="4878" w:type="dxa"/>
          </w:tcPr>
          <w:p w14:paraId="1F3A61C6" w14:textId="77777777" w:rsidR="00EC2EDA" w:rsidRDefault="00EC2EDA" w:rsidP="003A116A">
            <w:pPr>
              <w:pStyle w:val="TableParagraph"/>
              <w:spacing w:before="1" w:line="240" w:lineRule="auto"/>
              <w:rPr>
                <w:sz w:val="24"/>
              </w:rPr>
            </w:pPr>
            <w:r>
              <w:rPr>
                <w:sz w:val="24"/>
              </w:rPr>
              <w:t>Side doors shall be sliding.</w:t>
            </w:r>
            <w:r>
              <w:rPr>
                <w:spacing w:val="40"/>
                <w:sz w:val="24"/>
              </w:rPr>
              <w:t xml:space="preserve"> </w:t>
            </w:r>
            <w:r>
              <w:rPr>
                <w:sz w:val="24"/>
              </w:rPr>
              <w:t>Height of wheelchair/ramp</w:t>
            </w:r>
            <w:r>
              <w:rPr>
                <w:spacing w:val="-8"/>
                <w:sz w:val="24"/>
              </w:rPr>
              <w:t xml:space="preserve"> </w:t>
            </w:r>
            <w:r>
              <w:rPr>
                <w:sz w:val="24"/>
              </w:rPr>
              <w:t>entrance</w:t>
            </w:r>
            <w:r>
              <w:rPr>
                <w:spacing w:val="-7"/>
                <w:sz w:val="24"/>
              </w:rPr>
              <w:t xml:space="preserve"> </w:t>
            </w:r>
            <w:r>
              <w:rPr>
                <w:sz w:val="24"/>
              </w:rPr>
              <w:t>opening</w:t>
            </w:r>
            <w:r>
              <w:rPr>
                <w:spacing w:val="-9"/>
                <w:sz w:val="24"/>
              </w:rPr>
              <w:t xml:space="preserve"> </w:t>
            </w:r>
            <w:r>
              <w:rPr>
                <w:sz w:val="24"/>
              </w:rPr>
              <w:t>shall</w:t>
            </w:r>
            <w:r>
              <w:rPr>
                <w:spacing w:val="-9"/>
                <w:sz w:val="24"/>
              </w:rPr>
              <w:t xml:space="preserve"> </w:t>
            </w:r>
            <w:r>
              <w:rPr>
                <w:sz w:val="24"/>
              </w:rPr>
              <w:t>be</w:t>
            </w:r>
            <w:r>
              <w:rPr>
                <w:spacing w:val="-9"/>
                <w:sz w:val="24"/>
              </w:rPr>
              <w:t xml:space="preserve"> </w:t>
            </w:r>
            <w:r>
              <w:rPr>
                <w:sz w:val="24"/>
              </w:rPr>
              <w:t>a minimum of 56” and the width shall</w:t>
            </w:r>
          </w:p>
          <w:p w14:paraId="1DC5A540" w14:textId="77777777" w:rsidR="00EC2EDA" w:rsidRDefault="00EC2EDA" w:rsidP="003A116A">
            <w:pPr>
              <w:pStyle w:val="TableParagraph"/>
              <w:spacing w:line="273" w:lineRule="exact"/>
              <w:rPr>
                <w:sz w:val="24"/>
              </w:rPr>
            </w:pPr>
            <w:r>
              <w:rPr>
                <w:sz w:val="24"/>
              </w:rPr>
              <w:t>accommodate</w:t>
            </w:r>
            <w:r>
              <w:rPr>
                <w:spacing w:val="-2"/>
                <w:sz w:val="24"/>
              </w:rPr>
              <w:t xml:space="preserve"> </w:t>
            </w:r>
            <w:r>
              <w:rPr>
                <w:sz w:val="24"/>
              </w:rPr>
              <w:t>a</w:t>
            </w:r>
            <w:r>
              <w:rPr>
                <w:spacing w:val="-4"/>
                <w:sz w:val="24"/>
              </w:rPr>
              <w:t xml:space="preserve"> </w:t>
            </w:r>
            <w:r>
              <w:rPr>
                <w:sz w:val="24"/>
              </w:rPr>
              <w:t>30”</w:t>
            </w:r>
            <w:r>
              <w:rPr>
                <w:spacing w:val="-4"/>
                <w:sz w:val="24"/>
              </w:rPr>
              <w:t xml:space="preserve"> </w:t>
            </w:r>
            <w:r>
              <w:rPr>
                <w:sz w:val="24"/>
              </w:rPr>
              <w:t>platform</w:t>
            </w:r>
            <w:r>
              <w:rPr>
                <w:spacing w:val="-3"/>
                <w:sz w:val="24"/>
              </w:rPr>
              <w:t xml:space="preserve"> </w:t>
            </w:r>
            <w:r>
              <w:rPr>
                <w:spacing w:val="-4"/>
                <w:sz w:val="24"/>
              </w:rPr>
              <w:t>ramp</w:t>
            </w:r>
          </w:p>
        </w:tc>
      </w:tr>
      <w:tr w:rsidR="00EC2EDA" w14:paraId="21FCF840" w14:textId="77777777" w:rsidTr="003A116A">
        <w:trPr>
          <w:trHeight w:val="1173"/>
        </w:trPr>
        <w:tc>
          <w:tcPr>
            <w:tcW w:w="4700" w:type="dxa"/>
          </w:tcPr>
          <w:p w14:paraId="2881F1A1" w14:textId="77777777" w:rsidR="00EC2EDA" w:rsidRDefault="00EC2EDA" w:rsidP="003A116A">
            <w:pPr>
              <w:pStyle w:val="TableParagraph"/>
              <w:rPr>
                <w:sz w:val="24"/>
              </w:rPr>
            </w:pPr>
            <w:r>
              <w:rPr>
                <w:spacing w:val="-2"/>
                <w:sz w:val="24"/>
              </w:rPr>
              <w:t>Glass</w:t>
            </w:r>
          </w:p>
        </w:tc>
        <w:tc>
          <w:tcPr>
            <w:tcW w:w="4878" w:type="dxa"/>
          </w:tcPr>
          <w:p w14:paraId="1C1F818F" w14:textId="77777777" w:rsidR="00EC2EDA" w:rsidRDefault="00EC2EDA" w:rsidP="003A116A">
            <w:pPr>
              <w:pStyle w:val="TableParagraph"/>
              <w:spacing w:line="240" w:lineRule="auto"/>
              <w:rPr>
                <w:sz w:val="24"/>
              </w:rPr>
            </w:pPr>
            <w:r>
              <w:rPr>
                <w:sz w:val="24"/>
              </w:rPr>
              <w:t>In</w:t>
            </w:r>
            <w:r>
              <w:rPr>
                <w:spacing w:val="-4"/>
                <w:sz w:val="24"/>
              </w:rPr>
              <w:t xml:space="preserve"> </w:t>
            </w:r>
            <w:r>
              <w:rPr>
                <w:sz w:val="24"/>
              </w:rPr>
              <w:t>all</w:t>
            </w:r>
            <w:r>
              <w:rPr>
                <w:spacing w:val="-7"/>
                <w:sz w:val="24"/>
              </w:rPr>
              <w:t xml:space="preserve"> </w:t>
            </w:r>
            <w:r>
              <w:rPr>
                <w:sz w:val="24"/>
              </w:rPr>
              <w:t>doors</w:t>
            </w:r>
            <w:r>
              <w:rPr>
                <w:spacing w:val="-7"/>
                <w:sz w:val="24"/>
              </w:rPr>
              <w:t xml:space="preserve"> </w:t>
            </w:r>
            <w:r>
              <w:rPr>
                <w:sz w:val="24"/>
              </w:rPr>
              <w:t>and</w:t>
            </w:r>
            <w:r>
              <w:rPr>
                <w:spacing w:val="-4"/>
                <w:sz w:val="24"/>
              </w:rPr>
              <w:t xml:space="preserve"> </w:t>
            </w:r>
            <w:r>
              <w:rPr>
                <w:sz w:val="24"/>
              </w:rPr>
              <w:t>panels;</w:t>
            </w:r>
            <w:r>
              <w:rPr>
                <w:spacing w:val="-9"/>
                <w:sz w:val="24"/>
              </w:rPr>
              <w:t xml:space="preserve"> </w:t>
            </w:r>
            <w:r>
              <w:rPr>
                <w:sz w:val="24"/>
              </w:rPr>
              <w:t>windshield</w:t>
            </w:r>
            <w:r>
              <w:rPr>
                <w:spacing w:val="-4"/>
                <w:sz w:val="24"/>
              </w:rPr>
              <w:t xml:space="preserve"> </w:t>
            </w:r>
            <w:r>
              <w:rPr>
                <w:sz w:val="24"/>
              </w:rPr>
              <w:t>may</w:t>
            </w:r>
            <w:r>
              <w:rPr>
                <w:spacing w:val="-7"/>
                <w:sz w:val="24"/>
              </w:rPr>
              <w:t xml:space="preserve"> </w:t>
            </w:r>
            <w:r>
              <w:rPr>
                <w:sz w:val="24"/>
              </w:rPr>
              <w:t>have normal factory tint; driver’s window and all</w:t>
            </w:r>
          </w:p>
          <w:p w14:paraId="7FBA1D24" w14:textId="77777777" w:rsidR="00EC2EDA" w:rsidRDefault="00EC2EDA" w:rsidP="003A116A">
            <w:pPr>
              <w:pStyle w:val="TableParagraph"/>
              <w:spacing w:line="290" w:lineRule="atLeast"/>
              <w:rPr>
                <w:sz w:val="24"/>
              </w:rPr>
            </w:pPr>
            <w:r>
              <w:rPr>
                <w:sz w:val="24"/>
              </w:rPr>
              <w:t>passenger</w:t>
            </w:r>
            <w:r>
              <w:rPr>
                <w:spacing w:val="-8"/>
                <w:sz w:val="24"/>
              </w:rPr>
              <w:t xml:space="preserve"> </w:t>
            </w:r>
            <w:r>
              <w:rPr>
                <w:sz w:val="24"/>
              </w:rPr>
              <w:t>windows</w:t>
            </w:r>
            <w:r>
              <w:rPr>
                <w:spacing w:val="-7"/>
                <w:sz w:val="24"/>
              </w:rPr>
              <w:t xml:space="preserve"> </w:t>
            </w:r>
            <w:r>
              <w:rPr>
                <w:sz w:val="24"/>
              </w:rPr>
              <w:t>shall</w:t>
            </w:r>
            <w:r>
              <w:rPr>
                <w:spacing w:val="-8"/>
                <w:sz w:val="24"/>
              </w:rPr>
              <w:t xml:space="preserve"> </w:t>
            </w:r>
            <w:r>
              <w:rPr>
                <w:sz w:val="24"/>
              </w:rPr>
              <w:t>have</w:t>
            </w:r>
            <w:r>
              <w:rPr>
                <w:spacing w:val="-8"/>
                <w:sz w:val="24"/>
              </w:rPr>
              <w:t xml:space="preserve"> </w:t>
            </w:r>
            <w:r>
              <w:rPr>
                <w:sz w:val="24"/>
              </w:rPr>
              <w:t>33%</w:t>
            </w:r>
            <w:r>
              <w:rPr>
                <w:spacing w:val="-7"/>
                <w:sz w:val="24"/>
              </w:rPr>
              <w:t xml:space="preserve"> </w:t>
            </w:r>
            <w:r>
              <w:rPr>
                <w:sz w:val="24"/>
              </w:rPr>
              <w:t>tint</w:t>
            </w:r>
            <w:r>
              <w:rPr>
                <w:spacing w:val="-7"/>
                <w:sz w:val="24"/>
              </w:rPr>
              <w:t xml:space="preserve"> </w:t>
            </w:r>
            <w:r>
              <w:rPr>
                <w:sz w:val="24"/>
              </w:rPr>
              <w:t>with privacy glass in passenger compartment</w:t>
            </w:r>
          </w:p>
        </w:tc>
      </w:tr>
    </w:tbl>
    <w:p w14:paraId="00CC60A2" w14:textId="77777777" w:rsidR="00EC2EDA" w:rsidRDefault="00EC2EDA" w:rsidP="00EC2EDA">
      <w:pPr>
        <w:pStyle w:val="BodyText"/>
        <w:spacing w:before="224"/>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0"/>
        <w:gridCol w:w="4878"/>
      </w:tblGrid>
      <w:tr w:rsidR="00EC2EDA" w14:paraId="4241BF05" w14:textId="77777777" w:rsidTr="003A116A">
        <w:trPr>
          <w:trHeight w:val="457"/>
        </w:trPr>
        <w:tc>
          <w:tcPr>
            <w:tcW w:w="4700" w:type="dxa"/>
          </w:tcPr>
          <w:p w14:paraId="3BA3CEDD" w14:textId="77777777" w:rsidR="00EC2EDA" w:rsidRDefault="00EC2EDA" w:rsidP="003A116A">
            <w:pPr>
              <w:pStyle w:val="TableParagraph"/>
              <w:rPr>
                <w:b/>
                <w:sz w:val="24"/>
              </w:rPr>
            </w:pPr>
            <w:r>
              <w:rPr>
                <w:b/>
                <w:spacing w:val="-2"/>
                <w:sz w:val="24"/>
              </w:rPr>
              <w:t>Description</w:t>
            </w:r>
          </w:p>
        </w:tc>
        <w:tc>
          <w:tcPr>
            <w:tcW w:w="4878" w:type="dxa"/>
          </w:tcPr>
          <w:p w14:paraId="1643CDFA" w14:textId="77777777" w:rsidR="00EC2EDA" w:rsidRDefault="00EC2EDA" w:rsidP="003A116A">
            <w:pPr>
              <w:pStyle w:val="TableParagraph"/>
              <w:rPr>
                <w:b/>
                <w:sz w:val="24"/>
              </w:rPr>
            </w:pPr>
            <w:r>
              <w:rPr>
                <w:b/>
                <w:spacing w:val="-2"/>
                <w:sz w:val="24"/>
              </w:rPr>
              <w:t>Requirements</w:t>
            </w:r>
          </w:p>
        </w:tc>
      </w:tr>
      <w:tr w:rsidR="00EC2EDA" w14:paraId="64985A24" w14:textId="77777777" w:rsidTr="003A116A">
        <w:trPr>
          <w:trHeight w:val="4394"/>
        </w:trPr>
        <w:tc>
          <w:tcPr>
            <w:tcW w:w="4700" w:type="dxa"/>
          </w:tcPr>
          <w:p w14:paraId="6F49FC6E" w14:textId="77777777" w:rsidR="00EC2EDA" w:rsidRDefault="00EC2EDA" w:rsidP="003A116A">
            <w:pPr>
              <w:pStyle w:val="TableParagraph"/>
              <w:rPr>
                <w:sz w:val="24"/>
              </w:rPr>
            </w:pPr>
            <w:r>
              <w:rPr>
                <w:spacing w:val="-2"/>
                <w:sz w:val="24"/>
              </w:rPr>
              <w:t>Seating</w:t>
            </w:r>
          </w:p>
        </w:tc>
        <w:tc>
          <w:tcPr>
            <w:tcW w:w="4878" w:type="dxa"/>
          </w:tcPr>
          <w:p w14:paraId="0465EB18" w14:textId="77777777" w:rsidR="00EC2EDA" w:rsidRDefault="00EC2EDA" w:rsidP="003A116A">
            <w:pPr>
              <w:pStyle w:val="TableParagraph"/>
              <w:spacing w:line="240" w:lineRule="auto"/>
              <w:ind w:right="148"/>
              <w:rPr>
                <w:sz w:val="24"/>
              </w:rPr>
            </w:pPr>
            <w:r>
              <w:rPr>
                <w:sz w:val="24"/>
              </w:rPr>
              <w:t>Driver’s</w:t>
            </w:r>
            <w:r>
              <w:rPr>
                <w:spacing w:val="-6"/>
                <w:sz w:val="24"/>
              </w:rPr>
              <w:t xml:space="preserve"> </w:t>
            </w:r>
            <w:r>
              <w:rPr>
                <w:sz w:val="24"/>
              </w:rPr>
              <w:t>seat</w:t>
            </w:r>
            <w:r>
              <w:rPr>
                <w:spacing w:val="-7"/>
                <w:sz w:val="24"/>
              </w:rPr>
              <w:t xml:space="preserve"> </w:t>
            </w:r>
            <w:r>
              <w:rPr>
                <w:sz w:val="24"/>
              </w:rPr>
              <w:t>to</w:t>
            </w:r>
            <w:r>
              <w:rPr>
                <w:spacing w:val="-7"/>
                <w:sz w:val="24"/>
              </w:rPr>
              <w:t xml:space="preserve"> </w:t>
            </w:r>
            <w:r>
              <w:rPr>
                <w:sz w:val="24"/>
              </w:rPr>
              <w:t>be</w:t>
            </w:r>
            <w:r>
              <w:rPr>
                <w:spacing w:val="-8"/>
                <w:sz w:val="24"/>
              </w:rPr>
              <w:t xml:space="preserve"> </w:t>
            </w:r>
            <w:r>
              <w:rPr>
                <w:sz w:val="24"/>
              </w:rPr>
              <w:t>standard</w:t>
            </w:r>
            <w:r>
              <w:rPr>
                <w:spacing w:val="-4"/>
                <w:sz w:val="24"/>
              </w:rPr>
              <w:t xml:space="preserve"> </w:t>
            </w:r>
            <w:r>
              <w:rPr>
                <w:sz w:val="24"/>
              </w:rPr>
              <w:t>OEM</w:t>
            </w:r>
            <w:r>
              <w:rPr>
                <w:spacing w:val="-5"/>
                <w:sz w:val="24"/>
              </w:rPr>
              <w:t xml:space="preserve"> </w:t>
            </w:r>
            <w:r>
              <w:rPr>
                <w:sz w:val="24"/>
              </w:rPr>
              <w:t>with</w:t>
            </w:r>
            <w:r>
              <w:rPr>
                <w:spacing w:val="-7"/>
                <w:sz w:val="24"/>
              </w:rPr>
              <w:t xml:space="preserve"> </w:t>
            </w:r>
            <w:r>
              <w:rPr>
                <w:sz w:val="24"/>
              </w:rPr>
              <w:t>armrest. Front passenger seat is to be removable to allow for forward facing wheelchair position, high backed with armrest. Additional passengers include an aftermarket 3- person stationary bench seat across the rear of the van. Two forward facing wheelchair positions. Wheelchair positions must meet ADA requirements. Driver and Co-pilot seats to be upholstered in aftermarket heavy-duty transit grade black vinyl, (OEM black cloth or OEM black leatherette</w:t>
            </w:r>
            <w:r>
              <w:rPr>
                <w:spacing w:val="-1"/>
                <w:sz w:val="24"/>
              </w:rPr>
              <w:t xml:space="preserve"> </w:t>
            </w:r>
            <w:r>
              <w:rPr>
                <w:sz w:val="24"/>
              </w:rPr>
              <w:t>vinyl</w:t>
            </w:r>
            <w:r>
              <w:rPr>
                <w:spacing w:val="-2"/>
                <w:sz w:val="24"/>
              </w:rPr>
              <w:t xml:space="preserve"> </w:t>
            </w:r>
            <w:r>
              <w:rPr>
                <w:sz w:val="24"/>
              </w:rPr>
              <w:t>not acceptable). 3</w:t>
            </w:r>
            <w:r>
              <w:rPr>
                <w:sz w:val="24"/>
                <w:vertAlign w:val="superscript"/>
              </w:rPr>
              <w:t>rd</w:t>
            </w:r>
            <w:r>
              <w:rPr>
                <w:sz w:val="24"/>
              </w:rPr>
              <w:t xml:space="preserve"> row bench</w:t>
            </w:r>
            <w:r>
              <w:rPr>
                <w:spacing w:val="-1"/>
                <w:sz w:val="24"/>
              </w:rPr>
              <w:t xml:space="preserve"> </w:t>
            </w:r>
            <w:r>
              <w:rPr>
                <w:sz w:val="24"/>
              </w:rPr>
              <w:t>seats</w:t>
            </w:r>
            <w:r>
              <w:rPr>
                <w:spacing w:val="-2"/>
                <w:sz w:val="24"/>
              </w:rPr>
              <w:t xml:space="preserve"> </w:t>
            </w:r>
            <w:r>
              <w:rPr>
                <w:sz w:val="24"/>
              </w:rPr>
              <w:t>upholstered</w:t>
            </w:r>
            <w:r>
              <w:rPr>
                <w:spacing w:val="-1"/>
                <w:sz w:val="24"/>
              </w:rPr>
              <w:t xml:space="preserve"> </w:t>
            </w:r>
            <w:r>
              <w:rPr>
                <w:sz w:val="24"/>
              </w:rPr>
              <w:t>in black</w:t>
            </w:r>
            <w:r>
              <w:rPr>
                <w:spacing w:val="-1"/>
                <w:sz w:val="24"/>
              </w:rPr>
              <w:t xml:space="preserve"> </w:t>
            </w:r>
            <w:r>
              <w:rPr>
                <w:sz w:val="24"/>
              </w:rPr>
              <w:t>vinyl</w:t>
            </w:r>
            <w:r>
              <w:rPr>
                <w:spacing w:val="-3"/>
                <w:sz w:val="24"/>
              </w:rPr>
              <w:t xml:space="preserve"> </w:t>
            </w:r>
            <w:r>
              <w:rPr>
                <w:sz w:val="24"/>
              </w:rPr>
              <w:t>material that meet FMVSS 302 burn resistance</w:t>
            </w:r>
          </w:p>
          <w:p w14:paraId="54F8B72F" w14:textId="77777777" w:rsidR="00EC2EDA" w:rsidRDefault="00EC2EDA" w:rsidP="003A116A">
            <w:pPr>
              <w:pStyle w:val="TableParagraph"/>
              <w:spacing w:line="273" w:lineRule="exact"/>
              <w:rPr>
                <w:sz w:val="24"/>
              </w:rPr>
            </w:pPr>
            <w:r>
              <w:rPr>
                <w:spacing w:val="-2"/>
                <w:sz w:val="24"/>
              </w:rPr>
              <w:t>requirements.</w:t>
            </w:r>
          </w:p>
        </w:tc>
      </w:tr>
    </w:tbl>
    <w:p w14:paraId="43C70FA3" w14:textId="77777777" w:rsidR="00EC2EDA" w:rsidRDefault="00EC2EDA" w:rsidP="00EC2EDA">
      <w:pPr>
        <w:pStyle w:val="TableParagraph"/>
        <w:spacing w:line="273" w:lineRule="exact"/>
        <w:rPr>
          <w:sz w:val="24"/>
        </w:rPr>
        <w:sectPr w:rsidR="00EC2EDA" w:rsidSect="00EC2EDA">
          <w:pgSz w:w="12240" w:h="15840"/>
          <w:pgMar w:top="1200" w:right="1080" w:bottom="1200" w:left="1080" w:header="761" w:footer="990" w:gutter="0"/>
          <w:cols w:space="720"/>
        </w:sectPr>
      </w:pPr>
    </w:p>
    <w:p w14:paraId="46AFC405" w14:textId="77777777" w:rsidR="00EC2EDA" w:rsidRDefault="00EC2EDA" w:rsidP="00EC2EDA">
      <w:pPr>
        <w:pStyle w:val="BodyText"/>
        <w:spacing w:before="5"/>
        <w:rPr>
          <w:b/>
          <w:sz w:val="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0"/>
        <w:gridCol w:w="4878"/>
      </w:tblGrid>
      <w:tr w:rsidR="00EC2EDA" w14:paraId="13F6BA48" w14:textId="77777777" w:rsidTr="003A116A">
        <w:trPr>
          <w:trHeight w:val="585"/>
        </w:trPr>
        <w:tc>
          <w:tcPr>
            <w:tcW w:w="4700" w:type="dxa"/>
          </w:tcPr>
          <w:p w14:paraId="5FFFCB8E" w14:textId="77777777" w:rsidR="00EC2EDA" w:rsidRDefault="00EC2EDA" w:rsidP="003A116A">
            <w:pPr>
              <w:pStyle w:val="TableParagraph"/>
              <w:rPr>
                <w:sz w:val="24"/>
              </w:rPr>
            </w:pPr>
            <w:r>
              <w:rPr>
                <w:spacing w:val="-2"/>
                <w:sz w:val="24"/>
              </w:rPr>
              <w:t>Interior</w:t>
            </w:r>
          </w:p>
        </w:tc>
        <w:tc>
          <w:tcPr>
            <w:tcW w:w="4878" w:type="dxa"/>
          </w:tcPr>
          <w:p w14:paraId="7330FB52" w14:textId="77777777" w:rsidR="00EC2EDA" w:rsidRDefault="00EC2EDA" w:rsidP="003A116A">
            <w:pPr>
              <w:pStyle w:val="TableParagraph"/>
              <w:rPr>
                <w:sz w:val="24"/>
              </w:rPr>
            </w:pPr>
            <w:r>
              <w:rPr>
                <w:sz w:val="24"/>
              </w:rPr>
              <w:t>All</w:t>
            </w:r>
            <w:r>
              <w:rPr>
                <w:spacing w:val="-2"/>
                <w:sz w:val="24"/>
              </w:rPr>
              <w:t xml:space="preserve"> </w:t>
            </w:r>
            <w:r>
              <w:rPr>
                <w:sz w:val="24"/>
              </w:rPr>
              <w:t>interior</w:t>
            </w:r>
            <w:r>
              <w:rPr>
                <w:spacing w:val="-3"/>
                <w:sz w:val="24"/>
              </w:rPr>
              <w:t xml:space="preserve"> </w:t>
            </w:r>
            <w:r>
              <w:rPr>
                <w:sz w:val="24"/>
              </w:rPr>
              <w:t>panels,</w:t>
            </w:r>
            <w:r>
              <w:rPr>
                <w:spacing w:val="-4"/>
                <w:sz w:val="24"/>
              </w:rPr>
              <w:t xml:space="preserve"> </w:t>
            </w:r>
            <w:r>
              <w:rPr>
                <w:sz w:val="24"/>
              </w:rPr>
              <w:t>upholstery,</w:t>
            </w:r>
            <w:r>
              <w:rPr>
                <w:spacing w:val="-2"/>
                <w:sz w:val="24"/>
              </w:rPr>
              <w:t xml:space="preserve"> </w:t>
            </w:r>
            <w:r>
              <w:rPr>
                <w:sz w:val="24"/>
              </w:rPr>
              <w:t>and</w:t>
            </w:r>
            <w:r>
              <w:rPr>
                <w:spacing w:val="-4"/>
                <w:sz w:val="24"/>
              </w:rPr>
              <w:t xml:space="preserve"> </w:t>
            </w:r>
            <w:r>
              <w:rPr>
                <w:sz w:val="24"/>
              </w:rPr>
              <w:t>trim</w:t>
            </w:r>
            <w:r>
              <w:rPr>
                <w:spacing w:val="-3"/>
                <w:sz w:val="24"/>
              </w:rPr>
              <w:t xml:space="preserve"> </w:t>
            </w:r>
            <w:r>
              <w:rPr>
                <w:spacing w:val="-2"/>
                <w:sz w:val="24"/>
              </w:rPr>
              <w:t>shall</w:t>
            </w:r>
          </w:p>
          <w:p w14:paraId="392678D8" w14:textId="77777777" w:rsidR="00EC2EDA" w:rsidRDefault="00EC2EDA" w:rsidP="003A116A">
            <w:pPr>
              <w:pStyle w:val="TableParagraph"/>
              <w:spacing w:line="273" w:lineRule="exact"/>
              <w:rPr>
                <w:sz w:val="24"/>
              </w:rPr>
            </w:pPr>
            <w:r>
              <w:rPr>
                <w:sz w:val="24"/>
              </w:rPr>
              <w:t>harmonize</w:t>
            </w:r>
            <w:r>
              <w:rPr>
                <w:spacing w:val="-5"/>
                <w:sz w:val="24"/>
              </w:rPr>
              <w:t xml:space="preserve"> </w:t>
            </w:r>
            <w:r>
              <w:rPr>
                <w:sz w:val="24"/>
              </w:rPr>
              <w:t>with</w:t>
            </w:r>
            <w:r>
              <w:rPr>
                <w:spacing w:val="-2"/>
                <w:sz w:val="24"/>
              </w:rPr>
              <w:t xml:space="preserve"> </w:t>
            </w:r>
            <w:r>
              <w:rPr>
                <w:sz w:val="24"/>
              </w:rPr>
              <w:t>exterior</w:t>
            </w:r>
            <w:r>
              <w:rPr>
                <w:spacing w:val="-4"/>
                <w:sz w:val="24"/>
              </w:rPr>
              <w:t xml:space="preserve"> </w:t>
            </w:r>
            <w:r>
              <w:rPr>
                <w:sz w:val="24"/>
              </w:rPr>
              <w:t>vehicle,</w:t>
            </w:r>
            <w:r>
              <w:rPr>
                <w:spacing w:val="-3"/>
                <w:sz w:val="24"/>
              </w:rPr>
              <w:t xml:space="preserve"> </w:t>
            </w:r>
            <w:r>
              <w:rPr>
                <w:sz w:val="24"/>
              </w:rPr>
              <w:t>black</w:t>
            </w:r>
            <w:r>
              <w:rPr>
                <w:spacing w:val="-3"/>
                <w:sz w:val="24"/>
              </w:rPr>
              <w:t xml:space="preserve"> </w:t>
            </w:r>
            <w:r>
              <w:rPr>
                <w:spacing w:val="-2"/>
                <w:sz w:val="24"/>
              </w:rPr>
              <w:t>standard</w:t>
            </w:r>
          </w:p>
        </w:tc>
      </w:tr>
      <w:tr w:rsidR="00EC2EDA" w14:paraId="2835E99B" w14:textId="77777777" w:rsidTr="003A116A">
        <w:trPr>
          <w:trHeight w:val="520"/>
        </w:trPr>
        <w:tc>
          <w:tcPr>
            <w:tcW w:w="4700" w:type="dxa"/>
          </w:tcPr>
          <w:p w14:paraId="7B551E64" w14:textId="77777777" w:rsidR="00EC2EDA" w:rsidRDefault="00EC2EDA" w:rsidP="003A116A">
            <w:pPr>
              <w:pStyle w:val="TableParagraph"/>
              <w:rPr>
                <w:sz w:val="24"/>
              </w:rPr>
            </w:pPr>
            <w:r>
              <w:rPr>
                <w:sz w:val="24"/>
              </w:rPr>
              <w:t>Assist</w:t>
            </w:r>
            <w:r>
              <w:rPr>
                <w:spacing w:val="-1"/>
                <w:sz w:val="24"/>
              </w:rPr>
              <w:t xml:space="preserve"> </w:t>
            </w:r>
            <w:r>
              <w:rPr>
                <w:spacing w:val="-2"/>
                <w:sz w:val="24"/>
              </w:rPr>
              <w:t>Handle</w:t>
            </w:r>
          </w:p>
        </w:tc>
        <w:tc>
          <w:tcPr>
            <w:tcW w:w="4878" w:type="dxa"/>
          </w:tcPr>
          <w:p w14:paraId="0B7BD20D" w14:textId="77777777" w:rsidR="00EC2EDA" w:rsidRDefault="00EC2EDA" w:rsidP="003A116A">
            <w:pPr>
              <w:pStyle w:val="TableParagraph"/>
              <w:rPr>
                <w:sz w:val="24"/>
              </w:rPr>
            </w:pPr>
            <w:r>
              <w:rPr>
                <w:sz w:val="24"/>
              </w:rPr>
              <w:t>If</w:t>
            </w:r>
            <w:r>
              <w:rPr>
                <w:spacing w:val="-1"/>
                <w:sz w:val="24"/>
              </w:rPr>
              <w:t xml:space="preserve"> </w:t>
            </w:r>
            <w:r>
              <w:rPr>
                <w:sz w:val="24"/>
              </w:rPr>
              <w:t>offered</w:t>
            </w:r>
            <w:r>
              <w:rPr>
                <w:spacing w:val="-2"/>
                <w:sz w:val="24"/>
              </w:rPr>
              <w:t xml:space="preserve"> </w:t>
            </w:r>
            <w:r>
              <w:rPr>
                <w:sz w:val="24"/>
              </w:rPr>
              <w:t>by</w:t>
            </w:r>
            <w:r>
              <w:rPr>
                <w:spacing w:val="-1"/>
                <w:sz w:val="24"/>
              </w:rPr>
              <w:t xml:space="preserve"> </w:t>
            </w:r>
            <w:r>
              <w:rPr>
                <w:spacing w:val="-2"/>
                <w:sz w:val="24"/>
              </w:rPr>
              <w:t>manufacturer</w:t>
            </w:r>
          </w:p>
        </w:tc>
      </w:tr>
      <w:tr w:rsidR="00EC2EDA" w14:paraId="4897E4DD" w14:textId="77777777" w:rsidTr="003A116A">
        <w:trPr>
          <w:trHeight w:val="2930"/>
        </w:trPr>
        <w:tc>
          <w:tcPr>
            <w:tcW w:w="4700" w:type="dxa"/>
          </w:tcPr>
          <w:p w14:paraId="374FB195" w14:textId="77777777" w:rsidR="00EC2EDA" w:rsidRDefault="00EC2EDA" w:rsidP="003A116A">
            <w:pPr>
              <w:pStyle w:val="TableParagraph"/>
              <w:spacing w:before="1" w:line="240" w:lineRule="auto"/>
              <w:rPr>
                <w:sz w:val="24"/>
              </w:rPr>
            </w:pPr>
            <w:r>
              <w:rPr>
                <w:sz w:val="24"/>
              </w:rPr>
              <w:t>Retractable</w:t>
            </w:r>
            <w:r>
              <w:rPr>
                <w:spacing w:val="-3"/>
                <w:sz w:val="24"/>
              </w:rPr>
              <w:t xml:space="preserve"> </w:t>
            </w:r>
            <w:r>
              <w:rPr>
                <w:sz w:val="24"/>
              </w:rPr>
              <w:t>Seat</w:t>
            </w:r>
            <w:r>
              <w:rPr>
                <w:spacing w:val="-3"/>
                <w:sz w:val="24"/>
              </w:rPr>
              <w:t xml:space="preserve"> </w:t>
            </w:r>
            <w:r>
              <w:rPr>
                <w:sz w:val="24"/>
              </w:rPr>
              <w:t>and</w:t>
            </w:r>
            <w:r>
              <w:rPr>
                <w:spacing w:val="-4"/>
                <w:sz w:val="24"/>
              </w:rPr>
              <w:t xml:space="preserve"> </w:t>
            </w:r>
            <w:r>
              <w:rPr>
                <w:sz w:val="24"/>
              </w:rPr>
              <w:t>Shoulder</w:t>
            </w:r>
            <w:r>
              <w:rPr>
                <w:spacing w:val="-4"/>
                <w:sz w:val="24"/>
              </w:rPr>
              <w:t xml:space="preserve"> Belts</w:t>
            </w:r>
          </w:p>
        </w:tc>
        <w:tc>
          <w:tcPr>
            <w:tcW w:w="4878" w:type="dxa"/>
          </w:tcPr>
          <w:p w14:paraId="075C658B" w14:textId="77777777" w:rsidR="00EC2EDA" w:rsidRDefault="00EC2EDA" w:rsidP="003A116A">
            <w:pPr>
              <w:pStyle w:val="TableParagraph"/>
              <w:spacing w:before="1" w:line="240" w:lineRule="auto"/>
              <w:ind w:right="148"/>
              <w:rPr>
                <w:sz w:val="24"/>
              </w:rPr>
            </w:pPr>
            <w:r>
              <w:rPr>
                <w:sz w:val="24"/>
              </w:rPr>
              <w:t>All</w:t>
            </w:r>
            <w:r>
              <w:rPr>
                <w:spacing w:val="-6"/>
                <w:sz w:val="24"/>
              </w:rPr>
              <w:t xml:space="preserve"> </w:t>
            </w:r>
            <w:r>
              <w:rPr>
                <w:sz w:val="24"/>
              </w:rPr>
              <w:t>ambulatory</w:t>
            </w:r>
            <w:r>
              <w:rPr>
                <w:spacing w:val="-7"/>
                <w:sz w:val="24"/>
              </w:rPr>
              <w:t xml:space="preserve"> </w:t>
            </w:r>
            <w:r>
              <w:rPr>
                <w:sz w:val="24"/>
              </w:rPr>
              <w:t>seating</w:t>
            </w:r>
            <w:r>
              <w:rPr>
                <w:spacing w:val="-9"/>
                <w:sz w:val="24"/>
              </w:rPr>
              <w:t xml:space="preserve"> </w:t>
            </w:r>
            <w:r>
              <w:rPr>
                <w:sz w:val="24"/>
              </w:rPr>
              <w:t>positions;</w:t>
            </w:r>
            <w:r>
              <w:rPr>
                <w:spacing w:val="-6"/>
                <w:sz w:val="24"/>
              </w:rPr>
              <w:t xml:space="preserve"> </w:t>
            </w:r>
            <w:r>
              <w:rPr>
                <w:sz w:val="24"/>
              </w:rPr>
              <w:t>must</w:t>
            </w:r>
            <w:r>
              <w:rPr>
                <w:spacing w:val="-6"/>
                <w:sz w:val="24"/>
              </w:rPr>
              <w:t xml:space="preserve"> </w:t>
            </w:r>
            <w:r>
              <w:rPr>
                <w:sz w:val="24"/>
              </w:rPr>
              <w:t>meet</w:t>
            </w:r>
            <w:r>
              <w:rPr>
                <w:spacing w:val="-8"/>
                <w:sz w:val="24"/>
              </w:rPr>
              <w:t xml:space="preserve"> </w:t>
            </w:r>
            <w:r>
              <w:rPr>
                <w:sz w:val="24"/>
              </w:rPr>
              <w:t>all applicable</w:t>
            </w:r>
            <w:r>
              <w:rPr>
                <w:spacing w:val="-1"/>
                <w:sz w:val="24"/>
              </w:rPr>
              <w:t xml:space="preserve"> </w:t>
            </w:r>
            <w:r>
              <w:rPr>
                <w:sz w:val="24"/>
              </w:rPr>
              <w:t>FMVSS</w:t>
            </w:r>
            <w:r>
              <w:rPr>
                <w:spacing w:val="-1"/>
                <w:sz w:val="24"/>
              </w:rPr>
              <w:t xml:space="preserve"> </w:t>
            </w:r>
            <w:r>
              <w:rPr>
                <w:sz w:val="24"/>
              </w:rPr>
              <w:t>requirements</w:t>
            </w:r>
            <w:r>
              <w:rPr>
                <w:spacing w:val="-2"/>
                <w:sz w:val="24"/>
              </w:rPr>
              <w:t xml:space="preserve"> </w:t>
            </w:r>
            <w:r>
              <w:rPr>
                <w:sz w:val="24"/>
              </w:rPr>
              <w:t>and</w:t>
            </w:r>
            <w:r>
              <w:rPr>
                <w:spacing w:val="-3"/>
                <w:sz w:val="24"/>
              </w:rPr>
              <w:t xml:space="preserve"> </w:t>
            </w:r>
            <w:r>
              <w:rPr>
                <w:sz w:val="24"/>
              </w:rPr>
              <w:t>be</w:t>
            </w:r>
            <w:r>
              <w:rPr>
                <w:spacing w:val="-1"/>
                <w:sz w:val="24"/>
              </w:rPr>
              <w:t xml:space="preserve"> </w:t>
            </w:r>
            <w:r>
              <w:rPr>
                <w:sz w:val="24"/>
              </w:rPr>
              <w:t>able</w:t>
            </w:r>
            <w:r>
              <w:rPr>
                <w:spacing w:val="-4"/>
                <w:sz w:val="24"/>
              </w:rPr>
              <w:t xml:space="preserve"> </w:t>
            </w:r>
            <w:r>
              <w:rPr>
                <w:sz w:val="24"/>
              </w:rPr>
              <w:t>to accommodate child safety seats. Extra-long seat belts with shoulder harness and lap belts shall be provided at wheelchair positions to accommodate wheelchair and passenger. All vehicles must have a pouch mounted to store these devices when not in use. Two sets of ambulatory seatbelt extensions shall be</w:t>
            </w:r>
          </w:p>
          <w:p w14:paraId="7EB032C0" w14:textId="77777777" w:rsidR="00EC2EDA" w:rsidRDefault="00EC2EDA" w:rsidP="003A116A">
            <w:pPr>
              <w:pStyle w:val="TableParagraph"/>
              <w:spacing w:line="272" w:lineRule="exact"/>
              <w:rPr>
                <w:sz w:val="24"/>
              </w:rPr>
            </w:pPr>
            <w:r>
              <w:rPr>
                <w:spacing w:val="-2"/>
                <w:sz w:val="24"/>
              </w:rPr>
              <w:t>provided</w:t>
            </w:r>
          </w:p>
        </w:tc>
      </w:tr>
      <w:tr w:rsidR="00EC2EDA" w14:paraId="5D96731C" w14:textId="77777777" w:rsidTr="003A116A">
        <w:trPr>
          <w:trHeight w:val="4103"/>
        </w:trPr>
        <w:tc>
          <w:tcPr>
            <w:tcW w:w="4700" w:type="dxa"/>
          </w:tcPr>
          <w:p w14:paraId="0633C888" w14:textId="77777777" w:rsidR="00EC2EDA" w:rsidRDefault="00EC2EDA" w:rsidP="003A116A">
            <w:pPr>
              <w:pStyle w:val="TableParagraph"/>
              <w:rPr>
                <w:sz w:val="24"/>
              </w:rPr>
            </w:pPr>
            <w:r>
              <w:rPr>
                <w:spacing w:val="-2"/>
                <w:sz w:val="24"/>
              </w:rPr>
              <w:t>Paint</w:t>
            </w:r>
          </w:p>
        </w:tc>
        <w:tc>
          <w:tcPr>
            <w:tcW w:w="4878" w:type="dxa"/>
          </w:tcPr>
          <w:p w14:paraId="0BA0BF82" w14:textId="77777777" w:rsidR="00EC2EDA" w:rsidRDefault="00EC2EDA" w:rsidP="003A116A">
            <w:pPr>
              <w:pStyle w:val="TableParagraph"/>
              <w:spacing w:line="240" w:lineRule="auto"/>
              <w:ind w:right="148"/>
              <w:rPr>
                <w:sz w:val="24"/>
              </w:rPr>
            </w:pPr>
            <w:r>
              <w:rPr>
                <w:sz w:val="24"/>
              </w:rPr>
              <w:t>White Paint for exterior.</w:t>
            </w:r>
            <w:r>
              <w:rPr>
                <w:spacing w:val="40"/>
                <w:sz w:val="24"/>
              </w:rPr>
              <w:t xml:space="preserve"> </w:t>
            </w:r>
            <w:r>
              <w:rPr>
                <w:sz w:val="24"/>
              </w:rPr>
              <w:t>Flares shall be constructed</w:t>
            </w:r>
            <w:r>
              <w:rPr>
                <w:spacing w:val="-5"/>
                <w:sz w:val="24"/>
              </w:rPr>
              <w:t xml:space="preserve"> </w:t>
            </w:r>
            <w:r>
              <w:rPr>
                <w:sz w:val="24"/>
              </w:rPr>
              <w:t>of</w:t>
            </w:r>
            <w:r>
              <w:rPr>
                <w:spacing w:val="-5"/>
                <w:sz w:val="24"/>
              </w:rPr>
              <w:t xml:space="preserve"> </w:t>
            </w:r>
            <w:r>
              <w:rPr>
                <w:sz w:val="24"/>
              </w:rPr>
              <w:t>formed</w:t>
            </w:r>
            <w:r>
              <w:rPr>
                <w:spacing w:val="-1"/>
                <w:sz w:val="24"/>
              </w:rPr>
              <w:t xml:space="preserve"> </w:t>
            </w:r>
            <w:r>
              <w:rPr>
                <w:sz w:val="24"/>
              </w:rPr>
              <w:t>black</w:t>
            </w:r>
            <w:r>
              <w:rPr>
                <w:spacing w:val="-5"/>
                <w:sz w:val="24"/>
              </w:rPr>
              <w:t xml:space="preserve"> </w:t>
            </w:r>
            <w:r>
              <w:rPr>
                <w:sz w:val="24"/>
              </w:rPr>
              <w:t>TPO</w:t>
            </w:r>
            <w:r>
              <w:rPr>
                <w:spacing w:val="-5"/>
                <w:sz w:val="24"/>
              </w:rPr>
              <w:t xml:space="preserve"> </w:t>
            </w:r>
            <w:r>
              <w:rPr>
                <w:sz w:val="24"/>
              </w:rPr>
              <w:t>plastic.</w:t>
            </w:r>
            <w:r>
              <w:rPr>
                <w:spacing w:val="-2"/>
                <w:sz w:val="24"/>
              </w:rPr>
              <w:t xml:space="preserve"> </w:t>
            </w:r>
            <w:r>
              <w:rPr>
                <w:sz w:val="24"/>
              </w:rPr>
              <w:t>A molded</w:t>
            </w:r>
            <w:r>
              <w:rPr>
                <w:spacing w:val="-6"/>
                <w:sz w:val="24"/>
              </w:rPr>
              <w:t xml:space="preserve"> </w:t>
            </w:r>
            <w:r>
              <w:rPr>
                <w:sz w:val="24"/>
              </w:rPr>
              <w:t>step</w:t>
            </w:r>
            <w:r>
              <w:rPr>
                <w:spacing w:val="-5"/>
                <w:sz w:val="24"/>
              </w:rPr>
              <w:t xml:space="preserve"> </w:t>
            </w:r>
            <w:r>
              <w:rPr>
                <w:sz w:val="24"/>
              </w:rPr>
              <w:t>shall</w:t>
            </w:r>
            <w:r>
              <w:rPr>
                <w:spacing w:val="-9"/>
                <w:sz w:val="24"/>
              </w:rPr>
              <w:t xml:space="preserve"> </w:t>
            </w:r>
            <w:r>
              <w:rPr>
                <w:sz w:val="24"/>
              </w:rPr>
              <w:t>be</w:t>
            </w:r>
            <w:r>
              <w:rPr>
                <w:spacing w:val="-8"/>
                <w:sz w:val="24"/>
              </w:rPr>
              <w:t xml:space="preserve"> </w:t>
            </w:r>
            <w:r>
              <w:rPr>
                <w:sz w:val="24"/>
              </w:rPr>
              <w:t>incorporated</w:t>
            </w:r>
            <w:r>
              <w:rPr>
                <w:spacing w:val="-6"/>
                <w:sz w:val="24"/>
              </w:rPr>
              <w:t xml:space="preserve"> </w:t>
            </w:r>
            <w:r>
              <w:rPr>
                <w:sz w:val="24"/>
              </w:rPr>
              <w:t>into</w:t>
            </w:r>
            <w:r>
              <w:rPr>
                <w:spacing w:val="-9"/>
                <w:sz w:val="24"/>
              </w:rPr>
              <w:t xml:space="preserve"> </w:t>
            </w:r>
            <w:r>
              <w:rPr>
                <w:sz w:val="24"/>
              </w:rPr>
              <w:t>the driver and passenger flares to aid entry.</w:t>
            </w:r>
          </w:p>
          <w:p w14:paraId="30DF9740" w14:textId="77777777" w:rsidR="00EC2EDA" w:rsidRDefault="00EC2EDA" w:rsidP="003A116A">
            <w:pPr>
              <w:pStyle w:val="TableParagraph"/>
              <w:spacing w:before="1" w:line="240" w:lineRule="auto"/>
              <w:ind w:right="134"/>
              <w:rPr>
                <w:sz w:val="24"/>
              </w:rPr>
            </w:pPr>
            <w:r>
              <w:rPr>
                <w:sz w:val="24"/>
              </w:rPr>
              <w:t>Beneath</w:t>
            </w:r>
            <w:r>
              <w:rPr>
                <w:spacing w:val="-5"/>
                <w:sz w:val="24"/>
              </w:rPr>
              <w:t xml:space="preserve"> </w:t>
            </w:r>
            <w:r>
              <w:rPr>
                <w:sz w:val="24"/>
              </w:rPr>
              <w:t>the</w:t>
            </w:r>
            <w:r>
              <w:rPr>
                <w:spacing w:val="-8"/>
                <w:sz w:val="24"/>
              </w:rPr>
              <w:t xml:space="preserve"> </w:t>
            </w:r>
            <w:r>
              <w:rPr>
                <w:sz w:val="24"/>
              </w:rPr>
              <w:t>flares</w:t>
            </w:r>
            <w:r>
              <w:rPr>
                <w:spacing w:val="-6"/>
                <w:sz w:val="24"/>
              </w:rPr>
              <w:t xml:space="preserve"> </w:t>
            </w:r>
            <w:r>
              <w:rPr>
                <w:sz w:val="24"/>
              </w:rPr>
              <w:t>molded</w:t>
            </w:r>
            <w:r>
              <w:rPr>
                <w:spacing w:val="-4"/>
                <w:sz w:val="24"/>
              </w:rPr>
              <w:t xml:space="preserve"> </w:t>
            </w:r>
            <w:r>
              <w:rPr>
                <w:sz w:val="24"/>
              </w:rPr>
              <w:t>step</w:t>
            </w:r>
            <w:r>
              <w:rPr>
                <w:spacing w:val="-7"/>
                <w:sz w:val="24"/>
              </w:rPr>
              <w:t xml:space="preserve"> </w:t>
            </w:r>
            <w:r>
              <w:rPr>
                <w:sz w:val="24"/>
              </w:rPr>
              <w:t>surface</w:t>
            </w:r>
            <w:r>
              <w:rPr>
                <w:spacing w:val="-6"/>
                <w:sz w:val="24"/>
              </w:rPr>
              <w:t xml:space="preserve"> </w:t>
            </w:r>
            <w:r>
              <w:rPr>
                <w:sz w:val="24"/>
              </w:rPr>
              <w:t>shall</w:t>
            </w:r>
            <w:r>
              <w:rPr>
                <w:spacing w:val="-8"/>
                <w:sz w:val="24"/>
              </w:rPr>
              <w:t xml:space="preserve"> </w:t>
            </w:r>
            <w:r>
              <w:rPr>
                <w:sz w:val="24"/>
              </w:rPr>
              <w:t>be an adjustable steel support structure capable</w:t>
            </w:r>
            <w:r>
              <w:rPr>
                <w:spacing w:val="40"/>
                <w:sz w:val="24"/>
              </w:rPr>
              <w:t xml:space="preserve"> </w:t>
            </w:r>
            <w:r>
              <w:rPr>
                <w:sz w:val="24"/>
              </w:rPr>
              <w:t>of supporting 400 lbs. with less than 1/8” deflection, which fastens directly to the vehicles</w:t>
            </w:r>
            <w:r>
              <w:rPr>
                <w:spacing w:val="-4"/>
                <w:sz w:val="24"/>
              </w:rPr>
              <w:t xml:space="preserve"> </w:t>
            </w:r>
            <w:r>
              <w:rPr>
                <w:sz w:val="24"/>
              </w:rPr>
              <w:t>body</w:t>
            </w:r>
            <w:r>
              <w:rPr>
                <w:spacing w:val="-4"/>
                <w:sz w:val="24"/>
              </w:rPr>
              <w:t xml:space="preserve"> </w:t>
            </w:r>
            <w:r>
              <w:rPr>
                <w:sz w:val="24"/>
              </w:rPr>
              <w:t>structure.</w:t>
            </w:r>
            <w:r>
              <w:rPr>
                <w:spacing w:val="-6"/>
                <w:sz w:val="24"/>
              </w:rPr>
              <w:t xml:space="preserve"> </w:t>
            </w:r>
            <w:r>
              <w:rPr>
                <w:sz w:val="24"/>
              </w:rPr>
              <w:t>The</w:t>
            </w:r>
            <w:r>
              <w:rPr>
                <w:spacing w:val="-5"/>
                <w:sz w:val="24"/>
              </w:rPr>
              <w:t xml:space="preserve"> </w:t>
            </w:r>
            <w:r>
              <w:rPr>
                <w:sz w:val="24"/>
              </w:rPr>
              <w:t>flares</w:t>
            </w:r>
            <w:r>
              <w:rPr>
                <w:spacing w:val="-5"/>
                <w:sz w:val="24"/>
              </w:rPr>
              <w:t xml:space="preserve"> </w:t>
            </w:r>
            <w:r>
              <w:rPr>
                <w:sz w:val="24"/>
              </w:rPr>
              <w:t>molded</w:t>
            </w:r>
            <w:r>
              <w:rPr>
                <w:spacing w:val="-5"/>
                <w:sz w:val="24"/>
              </w:rPr>
              <w:t xml:space="preserve"> </w:t>
            </w:r>
            <w:r>
              <w:rPr>
                <w:sz w:val="24"/>
              </w:rPr>
              <w:t>step surface shall have a minimum clear vertical width of 4.5”, a minimum length of 18” and utilize an anti-skid material which defines the step surface.</w:t>
            </w:r>
            <w:r>
              <w:rPr>
                <w:spacing w:val="40"/>
                <w:sz w:val="24"/>
              </w:rPr>
              <w:t xml:space="preserve"> </w:t>
            </w:r>
            <w:r>
              <w:rPr>
                <w:sz w:val="24"/>
              </w:rPr>
              <w:t>No dealer decals or emblems on</w:t>
            </w:r>
          </w:p>
          <w:p w14:paraId="0CBA2E7F" w14:textId="77777777" w:rsidR="00EC2EDA" w:rsidRDefault="00EC2EDA" w:rsidP="003A116A">
            <w:pPr>
              <w:pStyle w:val="TableParagraph"/>
              <w:spacing w:line="274" w:lineRule="exact"/>
              <w:rPr>
                <w:sz w:val="24"/>
              </w:rPr>
            </w:pPr>
            <w:r>
              <w:rPr>
                <w:spacing w:val="-2"/>
                <w:sz w:val="24"/>
              </w:rPr>
              <w:t>vehicle.</w:t>
            </w:r>
          </w:p>
        </w:tc>
      </w:tr>
    </w:tbl>
    <w:p w14:paraId="6FCAE31E" w14:textId="77777777" w:rsidR="00EC2EDA" w:rsidRDefault="00EC2EDA" w:rsidP="00EC2EDA">
      <w:pPr>
        <w:pStyle w:val="BodyText"/>
        <w:rPr>
          <w:b/>
          <w:sz w:val="20"/>
        </w:rPr>
      </w:pPr>
    </w:p>
    <w:p w14:paraId="5577EFF5" w14:textId="77777777" w:rsidR="00EC2EDA" w:rsidRDefault="00EC2EDA" w:rsidP="00EC2EDA">
      <w:pPr>
        <w:pStyle w:val="BodyText"/>
        <w:spacing w:before="23"/>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0"/>
        <w:gridCol w:w="4878"/>
      </w:tblGrid>
      <w:tr w:rsidR="00EC2EDA" w14:paraId="290C1360" w14:textId="77777777" w:rsidTr="003A116A">
        <w:trPr>
          <w:trHeight w:val="853"/>
        </w:trPr>
        <w:tc>
          <w:tcPr>
            <w:tcW w:w="4700" w:type="dxa"/>
          </w:tcPr>
          <w:p w14:paraId="753D5FCB" w14:textId="77777777" w:rsidR="00EC2EDA" w:rsidRDefault="00EC2EDA" w:rsidP="003A116A">
            <w:pPr>
              <w:pStyle w:val="TableParagraph"/>
              <w:rPr>
                <w:b/>
                <w:sz w:val="24"/>
              </w:rPr>
            </w:pPr>
            <w:r>
              <w:rPr>
                <w:b/>
                <w:spacing w:val="-2"/>
                <w:sz w:val="24"/>
              </w:rPr>
              <w:t>Description</w:t>
            </w:r>
          </w:p>
        </w:tc>
        <w:tc>
          <w:tcPr>
            <w:tcW w:w="4878" w:type="dxa"/>
          </w:tcPr>
          <w:p w14:paraId="4E90EE20" w14:textId="77777777" w:rsidR="00EC2EDA" w:rsidRDefault="00EC2EDA" w:rsidP="003A116A">
            <w:pPr>
              <w:pStyle w:val="TableParagraph"/>
              <w:rPr>
                <w:b/>
                <w:sz w:val="24"/>
              </w:rPr>
            </w:pPr>
            <w:r>
              <w:rPr>
                <w:b/>
                <w:spacing w:val="-2"/>
                <w:sz w:val="24"/>
              </w:rPr>
              <w:t>Requirements</w:t>
            </w:r>
          </w:p>
        </w:tc>
      </w:tr>
      <w:tr w:rsidR="00EC2EDA" w14:paraId="08C8C001" w14:textId="77777777" w:rsidTr="003A116A">
        <w:trPr>
          <w:trHeight w:val="878"/>
        </w:trPr>
        <w:tc>
          <w:tcPr>
            <w:tcW w:w="4700" w:type="dxa"/>
          </w:tcPr>
          <w:p w14:paraId="4F5003DE" w14:textId="77777777" w:rsidR="00EC2EDA" w:rsidRDefault="00EC2EDA" w:rsidP="003A116A">
            <w:pPr>
              <w:pStyle w:val="TableParagraph"/>
              <w:rPr>
                <w:sz w:val="24"/>
              </w:rPr>
            </w:pPr>
            <w:r>
              <w:rPr>
                <w:spacing w:val="-2"/>
                <w:sz w:val="24"/>
              </w:rPr>
              <w:t>Mirrors</w:t>
            </w:r>
          </w:p>
        </w:tc>
        <w:tc>
          <w:tcPr>
            <w:tcW w:w="4878" w:type="dxa"/>
          </w:tcPr>
          <w:p w14:paraId="4BB14C1E" w14:textId="77777777" w:rsidR="00EC2EDA" w:rsidRDefault="00EC2EDA" w:rsidP="003A116A">
            <w:pPr>
              <w:pStyle w:val="TableParagraph"/>
              <w:spacing w:line="240" w:lineRule="auto"/>
              <w:rPr>
                <w:sz w:val="24"/>
              </w:rPr>
            </w:pPr>
            <w:r>
              <w:rPr>
                <w:sz w:val="24"/>
              </w:rPr>
              <w:t>Right- and left-hand powered side mirrors. Adequate</w:t>
            </w:r>
            <w:r>
              <w:rPr>
                <w:spacing w:val="-6"/>
                <w:sz w:val="24"/>
              </w:rPr>
              <w:t xml:space="preserve"> </w:t>
            </w:r>
            <w:r>
              <w:rPr>
                <w:sz w:val="24"/>
              </w:rPr>
              <w:t>rearview</w:t>
            </w:r>
            <w:r>
              <w:rPr>
                <w:spacing w:val="-8"/>
                <w:sz w:val="24"/>
              </w:rPr>
              <w:t xml:space="preserve"> </w:t>
            </w:r>
            <w:r>
              <w:rPr>
                <w:sz w:val="24"/>
              </w:rPr>
              <w:t>mirror</w:t>
            </w:r>
            <w:r>
              <w:rPr>
                <w:spacing w:val="-6"/>
                <w:sz w:val="24"/>
              </w:rPr>
              <w:t xml:space="preserve"> </w:t>
            </w:r>
            <w:r>
              <w:rPr>
                <w:sz w:val="24"/>
              </w:rPr>
              <w:t>shall</w:t>
            </w:r>
            <w:r>
              <w:rPr>
                <w:spacing w:val="-9"/>
                <w:sz w:val="24"/>
              </w:rPr>
              <w:t xml:space="preserve"> </w:t>
            </w:r>
            <w:r>
              <w:rPr>
                <w:sz w:val="24"/>
              </w:rPr>
              <w:t>be</w:t>
            </w:r>
            <w:r>
              <w:rPr>
                <w:spacing w:val="-9"/>
                <w:sz w:val="24"/>
              </w:rPr>
              <w:t xml:space="preserve"> </w:t>
            </w:r>
            <w:r>
              <w:rPr>
                <w:sz w:val="24"/>
              </w:rPr>
              <w:t>installed</w:t>
            </w:r>
            <w:r>
              <w:rPr>
                <w:spacing w:val="-6"/>
                <w:sz w:val="24"/>
              </w:rPr>
              <w:t xml:space="preserve"> </w:t>
            </w:r>
            <w:r>
              <w:rPr>
                <w:sz w:val="24"/>
              </w:rPr>
              <w:t>for</w:t>
            </w:r>
          </w:p>
          <w:p w14:paraId="6BC1E706" w14:textId="77777777" w:rsidR="00EC2EDA" w:rsidRDefault="00EC2EDA" w:rsidP="003A116A">
            <w:pPr>
              <w:pStyle w:val="TableParagraph"/>
              <w:spacing w:line="273" w:lineRule="exact"/>
              <w:rPr>
                <w:sz w:val="24"/>
              </w:rPr>
            </w:pPr>
            <w:r>
              <w:rPr>
                <w:sz w:val="24"/>
              </w:rPr>
              <w:t>drivers</w:t>
            </w:r>
            <w:r>
              <w:rPr>
                <w:spacing w:val="-3"/>
                <w:sz w:val="24"/>
              </w:rPr>
              <w:t xml:space="preserve"> </w:t>
            </w:r>
            <w:r>
              <w:rPr>
                <w:sz w:val="24"/>
              </w:rPr>
              <w:t>of</w:t>
            </w:r>
            <w:r>
              <w:rPr>
                <w:spacing w:val="-2"/>
                <w:sz w:val="24"/>
              </w:rPr>
              <w:t xml:space="preserve"> </w:t>
            </w:r>
            <w:r>
              <w:rPr>
                <w:sz w:val="24"/>
              </w:rPr>
              <w:t>interior</w:t>
            </w:r>
            <w:r>
              <w:rPr>
                <w:spacing w:val="-3"/>
                <w:sz w:val="24"/>
              </w:rPr>
              <w:t xml:space="preserve"> </w:t>
            </w:r>
            <w:r>
              <w:rPr>
                <w:sz w:val="24"/>
              </w:rPr>
              <w:t>and</w:t>
            </w:r>
            <w:r>
              <w:rPr>
                <w:spacing w:val="-3"/>
                <w:sz w:val="24"/>
              </w:rPr>
              <w:t xml:space="preserve"> </w:t>
            </w:r>
            <w:r>
              <w:rPr>
                <w:sz w:val="24"/>
              </w:rPr>
              <w:t>rear</w:t>
            </w:r>
            <w:r>
              <w:rPr>
                <w:spacing w:val="-2"/>
                <w:sz w:val="24"/>
              </w:rPr>
              <w:t xml:space="preserve"> </w:t>
            </w:r>
            <w:r>
              <w:rPr>
                <w:sz w:val="24"/>
              </w:rPr>
              <w:t>of</w:t>
            </w:r>
            <w:r>
              <w:rPr>
                <w:spacing w:val="-3"/>
                <w:sz w:val="24"/>
              </w:rPr>
              <w:t xml:space="preserve"> </w:t>
            </w:r>
            <w:r>
              <w:rPr>
                <w:spacing w:val="-2"/>
                <w:sz w:val="24"/>
              </w:rPr>
              <w:t>vehicle.</w:t>
            </w:r>
          </w:p>
        </w:tc>
      </w:tr>
      <w:tr w:rsidR="00EC2EDA" w14:paraId="274ED04E" w14:textId="77777777" w:rsidTr="003A116A">
        <w:trPr>
          <w:trHeight w:val="585"/>
        </w:trPr>
        <w:tc>
          <w:tcPr>
            <w:tcW w:w="4700" w:type="dxa"/>
          </w:tcPr>
          <w:p w14:paraId="187A8C5B" w14:textId="77777777" w:rsidR="00EC2EDA" w:rsidRDefault="00EC2EDA" w:rsidP="003A116A">
            <w:pPr>
              <w:pStyle w:val="TableParagraph"/>
              <w:rPr>
                <w:sz w:val="24"/>
              </w:rPr>
            </w:pPr>
            <w:r>
              <w:rPr>
                <w:spacing w:val="-2"/>
                <w:sz w:val="24"/>
              </w:rPr>
              <w:t>Undercoating</w:t>
            </w:r>
          </w:p>
        </w:tc>
        <w:tc>
          <w:tcPr>
            <w:tcW w:w="4878" w:type="dxa"/>
          </w:tcPr>
          <w:p w14:paraId="3067360F" w14:textId="77777777" w:rsidR="00EC2EDA" w:rsidRDefault="00EC2EDA" w:rsidP="003A116A">
            <w:pPr>
              <w:pStyle w:val="TableParagraph"/>
              <w:rPr>
                <w:sz w:val="24"/>
              </w:rPr>
            </w:pPr>
            <w:r>
              <w:rPr>
                <w:sz w:val="24"/>
              </w:rPr>
              <w:t>Complete</w:t>
            </w:r>
            <w:r>
              <w:rPr>
                <w:spacing w:val="-4"/>
                <w:sz w:val="24"/>
              </w:rPr>
              <w:t xml:space="preserve"> </w:t>
            </w:r>
            <w:r>
              <w:rPr>
                <w:sz w:val="24"/>
              </w:rPr>
              <w:t>undercoating</w:t>
            </w:r>
            <w:r>
              <w:rPr>
                <w:spacing w:val="-6"/>
                <w:sz w:val="24"/>
              </w:rPr>
              <w:t xml:space="preserve"> </w:t>
            </w:r>
            <w:r>
              <w:rPr>
                <w:sz w:val="24"/>
              </w:rPr>
              <w:t>with</w:t>
            </w:r>
            <w:r>
              <w:rPr>
                <w:spacing w:val="-2"/>
                <w:sz w:val="24"/>
              </w:rPr>
              <w:t xml:space="preserve"> corrosion</w:t>
            </w:r>
          </w:p>
          <w:p w14:paraId="02919D5E" w14:textId="77777777" w:rsidR="00EC2EDA" w:rsidRDefault="00EC2EDA" w:rsidP="003A116A">
            <w:pPr>
              <w:pStyle w:val="TableParagraph"/>
              <w:spacing w:line="273" w:lineRule="exact"/>
              <w:rPr>
                <w:sz w:val="24"/>
              </w:rPr>
            </w:pPr>
            <w:r>
              <w:rPr>
                <w:sz w:val="24"/>
              </w:rPr>
              <w:t>protection</w:t>
            </w:r>
            <w:r>
              <w:rPr>
                <w:spacing w:val="-3"/>
                <w:sz w:val="24"/>
              </w:rPr>
              <w:t xml:space="preserve"> </w:t>
            </w:r>
            <w:r>
              <w:rPr>
                <w:sz w:val="24"/>
              </w:rPr>
              <w:t>with</w:t>
            </w:r>
            <w:r>
              <w:rPr>
                <w:spacing w:val="-4"/>
                <w:sz w:val="24"/>
              </w:rPr>
              <w:t xml:space="preserve"> </w:t>
            </w:r>
            <w:r>
              <w:rPr>
                <w:sz w:val="24"/>
              </w:rPr>
              <w:t>minimum</w:t>
            </w:r>
            <w:r>
              <w:rPr>
                <w:spacing w:val="-3"/>
                <w:sz w:val="24"/>
              </w:rPr>
              <w:t xml:space="preserve"> </w:t>
            </w:r>
            <w:r>
              <w:rPr>
                <w:sz w:val="24"/>
              </w:rPr>
              <w:t>5</w:t>
            </w:r>
            <w:r>
              <w:rPr>
                <w:spacing w:val="-2"/>
                <w:sz w:val="24"/>
              </w:rPr>
              <w:t>-year</w:t>
            </w:r>
            <w:r>
              <w:rPr>
                <w:spacing w:val="-5"/>
                <w:sz w:val="24"/>
              </w:rPr>
              <w:t xml:space="preserve"> </w:t>
            </w:r>
            <w:r>
              <w:rPr>
                <w:spacing w:val="-2"/>
                <w:sz w:val="24"/>
              </w:rPr>
              <w:t>warranty.</w:t>
            </w:r>
          </w:p>
        </w:tc>
      </w:tr>
      <w:tr w:rsidR="00EC2EDA" w14:paraId="03638B52" w14:textId="77777777" w:rsidTr="003A116A">
        <w:trPr>
          <w:trHeight w:val="2051"/>
        </w:trPr>
        <w:tc>
          <w:tcPr>
            <w:tcW w:w="4700" w:type="dxa"/>
          </w:tcPr>
          <w:p w14:paraId="1599F9D0" w14:textId="77777777" w:rsidR="00EC2EDA" w:rsidRDefault="00EC2EDA" w:rsidP="003A116A">
            <w:pPr>
              <w:pStyle w:val="TableParagraph"/>
              <w:rPr>
                <w:sz w:val="24"/>
              </w:rPr>
            </w:pPr>
            <w:r>
              <w:rPr>
                <w:sz w:val="24"/>
              </w:rPr>
              <w:t>Safety</w:t>
            </w:r>
            <w:r>
              <w:rPr>
                <w:spacing w:val="-5"/>
                <w:sz w:val="24"/>
              </w:rPr>
              <w:t xml:space="preserve"> </w:t>
            </w:r>
            <w:r>
              <w:rPr>
                <w:spacing w:val="-2"/>
                <w:sz w:val="24"/>
              </w:rPr>
              <w:t>Equipment</w:t>
            </w:r>
          </w:p>
        </w:tc>
        <w:tc>
          <w:tcPr>
            <w:tcW w:w="4878" w:type="dxa"/>
          </w:tcPr>
          <w:p w14:paraId="4F1150E4" w14:textId="77777777" w:rsidR="00EC2EDA" w:rsidRDefault="00EC2EDA" w:rsidP="003A116A">
            <w:pPr>
              <w:pStyle w:val="TableParagraph"/>
              <w:spacing w:line="240" w:lineRule="auto"/>
              <w:ind w:firstLine="55"/>
              <w:rPr>
                <w:sz w:val="24"/>
              </w:rPr>
            </w:pPr>
            <w:r>
              <w:rPr>
                <w:sz w:val="24"/>
              </w:rPr>
              <w:t xml:space="preserve">10” In-dash Back-up camera to be provided. Back up sonar and back up alarm must be installed in each vehicle. Mounted 16-unit First Aid </w:t>
            </w:r>
            <w:proofErr w:type="gramStart"/>
            <w:r>
              <w:rPr>
                <w:sz w:val="24"/>
              </w:rPr>
              <w:t>Kit ,</w:t>
            </w:r>
            <w:proofErr w:type="gramEnd"/>
            <w:r>
              <w:rPr>
                <w:sz w:val="24"/>
              </w:rPr>
              <w:t xml:space="preserve"> mounted 5 lb. fire extinguisher, reflective triangle kit containing 3 triangles, seatbelt</w:t>
            </w:r>
            <w:r>
              <w:rPr>
                <w:spacing w:val="-5"/>
                <w:sz w:val="24"/>
              </w:rPr>
              <w:t xml:space="preserve"> </w:t>
            </w:r>
            <w:r>
              <w:rPr>
                <w:sz w:val="24"/>
              </w:rPr>
              <w:t>cutter,</w:t>
            </w:r>
            <w:r>
              <w:rPr>
                <w:spacing w:val="-8"/>
                <w:sz w:val="24"/>
              </w:rPr>
              <w:t xml:space="preserve"> </w:t>
            </w:r>
            <w:r>
              <w:rPr>
                <w:sz w:val="24"/>
              </w:rPr>
              <w:t>blood</w:t>
            </w:r>
            <w:r>
              <w:rPr>
                <w:spacing w:val="-5"/>
                <w:sz w:val="24"/>
              </w:rPr>
              <w:t xml:space="preserve"> </w:t>
            </w:r>
            <w:r>
              <w:rPr>
                <w:sz w:val="24"/>
              </w:rPr>
              <w:t>spill</w:t>
            </w:r>
            <w:r>
              <w:rPr>
                <w:spacing w:val="-6"/>
                <w:sz w:val="24"/>
              </w:rPr>
              <w:t xml:space="preserve"> </w:t>
            </w:r>
            <w:r>
              <w:rPr>
                <w:sz w:val="24"/>
              </w:rPr>
              <w:t>clean-up</w:t>
            </w:r>
            <w:r>
              <w:rPr>
                <w:spacing w:val="-7"/>
                <w:sz w:val="24"/>
              </w:rPr>
              <w:t xml:space="preserve"> </w:t>
            </w:r>
            <w:r>
              <w:rPr>
                <w:sz w:val="24"/>
              </w:rPr>
              <w:t>kit</w:t>
            </w:r>
            <w:r>
              <w:rPr>
                <w:spacing w:val="-7"/>
                <w:sz w:val="24"/>
              </w:rPr>
              <w:t xml:space="preserve"> </w:t>
            </w:r>
            <w:r>
              <w:rPr>
                <w:sz w:val="24"/>
              </w:rPr>
              <w:t>properly</w:t>
            </w:r>
          </w:p>
          <w:p w14:paraId="66591ABC" w14:textId="77777777" w:rsidR="00EC2EDA" w:rsidRDefault="00EC2EDA" w:rsidP="003A116A">
            <w:pPr>
              <w:pStyle w:val="TableParagraph"/>
              <w:spacing w:line="273" w:lineRule="exact"/>
              <w:rPr>
                <w:sz w:val="24"/>
              </w:rPr>
            </w:pPr>
            <w:r>
              <w:rPr>
                <w:sz w:val="24"/>
              </w:rPr>
              <w:t>placed</w:t>
            </w:r>
            <w:r>
              <w:rPr>
                <w:spacing w:val="-3"/>
                <w:sz w:val="24"/>
              </w:rPr>
              <w:t xml:space="preserve"> </w:t>
            </w:r>
            <w:r>
              <w:rPr>
                <w:sz w:val="24"/>
              </w:rPr>
              <w:t>and</w:t>
            </w:r>
            <w:r>
              <w:rPr>
                <w:spacing w:val="-4"/>
                <w:sz w:val="24"/>
              </w:rPr>
              <w:t xml:space="preserve"> </w:t>
            </w:r>
            <w:r>
              <w:rPr>
                <w:spacing w:val="-2"/>
                <w:sz w:val="24"/>
              </w:rPr>
              <w:t>secured.</w:t>
            </w:r>
          </w:p>
        </w:tc>
      </w:tr>
    </w:tbl>
    <w:p w14:paraId="1CE48748" w14:textId="77777777" w:rsidR="00EC2EDA" w:rsidRDefault="00EC2EDA" w:rsidP="00EC2EDA">
      <w:pPr>
        <w:pStyle w:val="TableParagraph"/>
        <w:spacing w:line="273" w:lineRule="exact"/>
        <w:rPr>
          <w:sz w:val="24"/>
        </w:rPr>
        <w:sectPr w:rsidR="00EC2EDA" w:rsidSect="00EC2EDA">
          <w:pgSz w:w="12240" w:h="15840"/>
          <w:pgMar w:top="1200" w:right="1080" w:bottom="1200" w:left="1080" w:header="761" w:footer="990" w:gutter="0"/>
          <w:cols w:space="720"/>
        </w:sectPr>
      </w:pPr>
    </w:p>
    <w:p w14:paraId="06269B5E" w14:textId="77777777" w:rsidR="00EC2EDA" w:rsidRDefault="00EC2EDA" w:rsidP="00EC2EDA">
      <w:pPr>
        <w:pStyle w:val="BodyText"/>
        <w:spacing w:before="257"/>
        <w:rPr>
          <w:b/>
        </w:rPr>
      </w:pPr>
    </w:p>
    <w:p w14:paraId="12232032" w14:textId="77777777" w:rsidR="00EC2EDA" w:rsidRDefault="00EC2EDA" w:rsidP="00EC2EDA">
      <w:pPr>
        <w:ind w:left="360"/>
        <w:rPr>
          <w:b/>
        </w:rPr>
      </w:pPr>
      <w:r>
        <w:rPr>
          <w:b/>
          <w:spacing w:val="-2"/>
          <w:u w:val="single"/>
        </w:rPr>
        <w:t>CONSTRUCTION:</w:t>
      </w:r>
    </w:p>
    <w:p w14:paraId="6896D6BC" w14:textId="77777777" w:rsidR="00EC2EDA" w:rsidRDefault="00EC2EDA" w:rsidP="00EC2EDA">
      <w:pPr>
        <w:pStyle w:val="BodyText"/>
        <w:spacing w:before="163" w:line="276" w:lineRule="auto"/>
        <w:ind w:left="360" w:right="384"/>
      </w:pPr>
      <w:r>
        <w:t>The</w:t>
      </w:r>
      <w:r>
        <w:rPr>
          <w:spacing w:val="-4"/>
        </w:rPr>
        <w:t xml:space="preserve"> </w:t>
      </w:r>
      <w:r>
        <w:t>entire</w:t>
      </w:r>
      <w:r>
        <w:rPr>
          <w:spacing w:val="-4"/>
        </w:rPr>
        <w:t xml:space="preserve"> </w:t>
      </w:r>
      <w:r>
        <w:t>body</w:t>
      </w:r>
      <w:r>
        <w:rPr>
          <w:spacing w:val="-3"/>
        </w:rPr>
        <w:t xml:space="preserve"> </w:t>
      </w:r>
      <w:r>
        <w:t>structure</w:t>
      </w:r>
      <w:r>
        <w:rPr>
          <w:spacing w:val="-2"/>
        </w:rPr>
        <w:t xml:space="preserve"> </w:t>
      </w:r>
      <w:r>
        <w:t>shall</w:t>
      </w:r>
      <w:r>
        <w:rPr>
          <w:spacing w:val="-5"/>
        </w:rPr>
        <w:t xml:space="preserve"> </w:t>
      </w:r>
      <w:r>
        <w:t>be</w:t>
      </w:r>
      <w:r>
        <w:rPr>
          <w:spacing w:val="-5"/>
        </w:rPr>
        <w:t xml:space="preserve"> </w:t>
      </w:r>
      <w:r>
        <w:t>built</w:t>
      </w:r>
      <w:r>
        <w:rPr>
          <w:spacing w:val="-4"/>
        </w:rPr>
        <w:t xml:space="preserve"> </w:t>
      </w:r>
      <w:r>
        <w:t>as</w:t>
      </w:r>
      <w:r>
        <w:rPr>
          <w:spacing w:val="-3"/>
        </w:rPr>
        <w:t xml:space="preserve"> </w:t>
      </w:r>
      <w:r>
        <w:t>an</w:t>
      </w:r>
      <w:r>
        <w:rPr>
          <w:spacing w:val="-4"/>
        </w:rPr>
        <w:t xml:space="preserve"> </w:t>
      </w:r>
      <w:r>
        <w:t>integral unit</w:t>
      </w:r>
      <w:r>
        <w:rPr>
          <w:spacing w:val="-4"/>
        </w:rPr>
        <w:t xml:space="preserve"> </w:t>
      </w:r>
      <w:r>
        <w:t>adequately</w:t>
      </w:r>
      <w:r>
        <w:rPr>
          <w:spacing w:val="-3"/>
        </w:rPr>
        <w:t xml:space="preserve"> </w:t>
      </w:r>
      <w:r>
        <w:t>reinforced</w:t>
      </w:r>
      <w:r>
        <w:rPr>
          <w:spacing w:val="-4"/>
        </w:rPr>
        <w:t xml:space="preserve"> </w:t>
      </w:r>
      <w:r>
        <w:t>at</w:t>
      </w:r>
      <w:r>
        <w:rPr>
          <w:spacing w:val="-4"/>
        </w:rPr>
        <w:t xml:space="preserve"> </w:t>
      </w:r>
      <w:r>
        <w:t>all</w:t>
      </w:r>
      <w:r>
        <w:rPr>
          <w:spacing w:val="-2"/>
        </w:rPr>
        <w:t xml:space="preserve"> </w:t>
      </w:r>
      <w:r>
        <w:t>joints</w:t>
      </w:r>
      <w:r>
        <w:rPr>
          <w:spacing w:val="-2"/>
        </w:rPr>
        <w:t xml:space="preserve"> </w:t>
      </w:r>
      <w:r>
        <w:t>and corners where stress concentration may occur to adequately carry required loads and</w:t>
      </w:r>
      <w:r>
        <w:rPr>
          <w:spacing w:val="40"/>
        </w:rPr>
        <w:t xml:space="preserve"> </w:t>
      </w:r>
      <w:r>
        <w:t>withstand road shock.</w:t>
      </w:r>
      <w:r>
        <w:rPr>
          <w:spacing w:val="40"/>
        </w:rPr>
        <w:t xml:space="preserve"> </w:t>
      </w:r>
      <w:r>
        <w:t>Steel safety frame (floor, walls, roof, front, and rear) shall be securely welded</w:t>
      </w:r>
      <w:r>
        <w:rPr>
          <w:spacing w:val="-1"/>
        </w:rPr>
        <w:t xml:space="preserve"> </w:t>
      </w:r>
      <w:r>
        <w:t>together to</w:t>
      </w:r>
      <w:r>
        <w:rPr>
          <w:spacing w:val="-1"/>
        </w:rPr>
        <w:t xml:space="preserve"> </w:t>
      </w:r>
      <w:r>
        <w:t>provide an integral</w:t>
      </w:r>
      <w:r>
        <w:rPr>
          <w:spacing w:val="-2"/>
        </w:rPr>
        <w:t xml:space="preserve"> </w:t>
      </w:r>
      <w:r>
        <w:t>one-piece</w:t>
      </w:r>
      <w:r>
        <w:rPr>
          <w:spacing w:val="-2"/>
        </w:rPr>
        <w:t xml:space="preserve"> </w:t>
      </w:r>
      <w:r>
        <w:t>body structure.</w:t>
      </w:r>
      <w:r>
        <w:rPr>
          <w:spacing w:val="40"/>
        </w:rPr>
        <w:t xml:space="preserve"> </w:t>
      </w:r>
      <w:r>
        <w:t>Exterior body skin</w:t>
      </w:r>
      <w:r>
        <w:rPr>
          <w:spacing w:val="-1"/>
        </w:rPr>
        <w:t xml:space="preserve"> </w:t>
      </w:r>
      <w:r>
        <w:t>to be</w:t>
      </w:r>
      <w:r>
        <w:rPr>
          <w:spacing w:val="-2"/>
        </w:rPr>
        <w:t xml:space="preserve"> </w:t>
      </w:r>
      <w:r>
        <w:t>OEM high strength steel dipped in galvanic coating.</w:t>
      </w:r>
      <w:r>
        <w:rPr>
          <w:spacing w:val="40"/>
        </w:rPr>
        <w:t xml:space="preserve"> </w:t>
      </w:r>
      <w:r>
        <w:t>No fasteners to be exposed to exterior finish.</w:t>
      </w:r>
    </w:p>
    <w:p w14:paraId="7DB8C974" w14:textId="77777777" w:rsidR="00EC2EDA" w:rsidRDefault="00EC2EDA" w:rsidP="00EC2EDA">
      <w:pPr>
        <w:pStyle w:val="BodyText"/>
      </w:pPr>
    </w:p>
    <w:p w14:paraId="35155B35" w14:textId="77777777" w:rsidR="00EC2EDA" w:rsidRDefault="00EC2EDA" w:rsidP="00EC2EDA">
      <w:pPr>
        <w:pStyle w:val="Heading1"/>
        <w:rPr>
          <w:u w:val="none"/>
        </w:rPr>
      </w:pPr>
      <w:r>
        <w:rPr>
          <w:spacing w:val="-2"/>
        </w:rPr>
        <w:t>MODIFICATIONS:</w:t>
      </w:r>
    </w:p>
    <w:p w14:paraId="0F58C1AB" w14:textId="77777777" w:rsidR="00EC2EDA" w:rsidRDefault="00EC2EDA" w:rsidP="00EC2EDA">
      <w:pPr>
        <w:pStyle w:val="ListParagraph"/>
        <w:numPr>
          <w:ilvl w:val="0"/>
          <w:numId w:val="7"/>
        </w:numPr>
        <w:tabs>
          <w:tab w:val="left" w:pos="1080"/>
        </w:tabs>
        <w:spacing w:before="165" w:line="276" w:lineRule="auto"/>
        <w:ind w:right="426"/>
        <w:rPr>
          <w:sz w:val="24"/>
        </w:rPr>
      </w:pPr>
      <w:r>
        <w:rPr>
          <w:sz w:val="24"/>
        </w:rPr>
        <w:t>All modifications shall be affected in good workmanlike manner.</w:t>
      </w:r>
      <w:r>
        <w:rPr>
          <w:spacing w:val="40"/>
          <w:sz w:val="24"/>
        </w:rPr>
        <w:t xml:space="preserve"> </w:t>
      </w:r>
      <w:r>
        <w:rPr>
          <w:sz w:val="24"/>
        </w:rPr>
        <w:t>Sheet metal fit-ups shall</w:t>
      </w:r>
      <w:r>
        <w:rPr>
          <w:spacing w:val="-2"/>
          <w:sz w:val="24"/>
        </w:rPr>
        <w:t xml:space="preserve"> </w:t>
      </w:r>
      <w:r>
        <w:rPr>
          <w:sz w:val="24"/>
        </w:rPr>
        <w:t>be</w:t>
      </w:r>
      <w:r>
        <w:rPr>
          <w:spacing w:val="-2"/>
          <w:sz w:val="24"/>
        </w:rPr>
        <w:t xml:space="preserve"> </w:t>
      </w:r>
      <w:r>
        <w:rPr>
          <w:sz w:val="24"/>
        </w:rPr>
        <w:t>properly</w:t>
      </w:r>
      <w:r>
        <w:rPr>
          <w:spacing w:val="-3"/>
          <w:sz w:val="24"/>
        </w:rPr>
        <w:t xml:space="preserve"> </w:t>
      </w:r>
      <w:r>
        <w:rPr>
          <w:sz w:val="24"/>
        </w:rPr>
        <w:t>executed</w:t>
      </w:r>
      <w:r>
        <w:rPr>
          <w:spacing w:val="-2"/>
          <w:sz w:val="24"/>
        </w:rPr>
        <w:t xml:space="preserve"> </w:t>
      </w:r>
      <w:r>
        <w:rPr>
          <w:sz w:val="24"/>
        </w:rPr>
        <w:t>and</w:t>
      </w:r>
      <w:r>
        <w:rPr>
          <w:spacing w:val="-2"/>
          <w:sz w:val="24"/>
        </w:rPr>
        <w:t xml:space="preserve"> </w:t>
      </w:r>
      <w:r>
        <w:rPr>
          <w:sz w:val="24"/>
        </w:rPr>
        <w:t>concealed.</w:t>
      </w:r>
      <w:r>
        <w:rPr>
          <w:spacing w:val="40"/>
          <w:sz w:val="24"/>
        </w:rPr>
        <w:t xml:space="preserve"> </w:t>
      </w:r>
      <w:r>
        <w:rPr>
          <w:sz w:val="24"/>
        </w:rPr>
        <w:t>Paint</w:t>
      </w:r>
      <w:r>
        <w:rPr>
          <w:spacing w:val="-4"/>
          <w:sz w:val="24"/>
        </w:rPr>
        <w:t xml:space="preserve"> </w:t>
      </w:r>
      <w:r>
        <w:rPr>
          <w:sz w:val="24"/>
        </w:rPr>
        <w:t>finish</w:t>
      </w:r>
      <w:r>
        <w:rPr>
          <w:spacing w:val="-2"/>
          <w:sz w:val="24"/>
        </w:rPr>
        <w:t xml:space="preserve"> </w:t>
      </w:r>
      <w:r>
        <w:rPr>
          <w:sz w:val="24"/>
        </w:rPr>
        <w:t>and</w:t>
      </w:r>
      <w:r>
        <w:rPr>
          <w:spacing w:val="-4"/>
          <w:sz w:val="24"/>
        </w:rPr>
        <w:t xml:space="preserve"> </w:t>
      </w:r>
      <w:r>
        <w:rPr>
          <w:sz w:val="24"/>
        </w:rPr>
        <w:t>window</w:t>
      </w:r>
      <w:r>
        <w:rPr>
          <w:spacing w:val="-3"/>
          <w:sz w:val="24"/>
        </w:rPr>
        <w:t xml:space="preserve"> </w:t>
      </w:r>
      <w:r>
        <w:rPr>
          <w:sz w:val="24"/>
        </w:rPr>
        <w:t>glass</w:t>
      </w:r>
      <w:r>
        <w:rPr>
          <w:spacing w:val="-5"/>
          <w:sz w:val="24"/>
        </w:rPr>
        <w:t xml:space="preserve"> </w:t>
      </w:r>
      <w:r>
        <w:rPr>
          <w:sz w:val="24"/>
        </w:rPr>
        <w:t>shall</w:t>
      </w:r>
      <w:r>
        <w:rPr>
          <w:spacing w:val="-2"/>
          <w:sz w:val="24"/>
        </w:rPr>
        <w:t xml:space="preserve"> </w:t>
      </w:r>
      <w:r>
        <w:rPr>
          <w:sz w:val="24"/>
        </w:rPr>
        <w:t>be</w:t>
      </w:r>
      <w:r>
        <w:rPr>
          <w:spacing w:val="-5"/>
          <w:sz w:val="24"/>
        </w:rPr>
        <w:t xml:space="preserve"> </w:t>
      </w:r>
      <w:r>
        <w:rPr>
          <w:sz w:val="24"/>
        </w:rPr>
        <w:t>free</w:t>
      </w:r>
      <w:r>
        <w:rPr>
          <w:spacing w:val="-2"/>
          <w:sz w:val="24"/>
        </w:rPr>
        <w:t xml:space="preserve"> </w:t>
      </w:r>
      <w:r>
        <w:rPr>
          <w:sz w:val="24"/>
        </w:rPr>
        <w:t>of any defects due to welding or re-assembly.</w:t>
      </w:r>
    </w:p>
    <w:p w14:paraId="5B0A868D" w14:textId="77777777" w:rsidR="00EC2EDA" w:rsidRDefault="00EC2EDA" w:rsidP="00EC2EDA">
      <w:pPr>
        <w:pStyle w:val="ListParagraph"/>
        <w:numPr>
          <w:ilvl w:val="0"/>
          <w:numId w:val="7"/>
        </w:numPr>
        <w:tabs>
          <w:tab w:val="left" w:pos="1078"/>
          <w:tab w:val="left" w:pos="1080"/>
        </w:tabs>
        <w:spacing w:before="120" w:line="276" w:lineRule="auto"/>
        <w:ind w:right="459"/>
        <w:rPr>
          <w:sz w:val="24"/>
        </w:rPr>
      </w:pPr>
      <w:r>
        <w:rPr>
          <w:sz w:val="24"/>
        </w:rPr>
        <w:t>Modifications</w:t>
      </w:r>
      <w:r>
        <w:rPr>
          <w:spacing w:val="-5"/>
          <w:sz w:val="24"/>
        </w:rPr>
        <w:t xml:space="preserve"> </w:t>
      </w:r>
      <w:r>
        <w:rPr>
          <w:sz w:val="24"/>
        </w:rPr>
        <w:t>to</w:t>
      </w:r>
      <w:r>
        <w:rPr>
          <w:spacing w:val="-2"/>
          <w:sz w:val="24"/>
        </w:rPr>
        <w:t xml:space="preserve"> </w:t>
      </w:r>
      <w:r>
        <w:rPr>
          <w:sz w:val="24"/>
        </w:rPr>
        <w:t>OEM</w:t>
      </w:r>
      <w:r>
        <w:rPr>
          <w:spacing w:val="-4"/>
          <w:sz w:val="24"/>
        </w:rPr>
        <w:t xml:space="preserve"> </w:t>
      </w:r>
      <w:r>
        <w:rPr>
          <w:sz w:val="24"/>
        </w:rPr>
        <w:t>floor</w:t>
      </w:r>
      <w:r>
        <w:rPr>
          <w:spacing w:val="-2"/>
          <w:sz w:val="24"/>
        </w:rPr>
        <w:t xml:space="preserve"> </w:t>
      </w:r>
      <w:r>
        <w:rPr>
          <w:sz w:val="24"/>
        </w:rPr>
        <w:t>plan/frame</w:t>
      </w:r>
      <w:r>
        <w:rPr>
          <w:spacing w:val="-4"/>
          <w:sz w:val="24"/>
        </w:rPr>
        <w:t xml:space="preserve"> </w:t>
      </w:r>
      <w:r>
        <w:rPr>
          <w:sz w:val="24"/>
        </w:rPr>
        <w:t>shall</w:t>
      </w:r>
      <w:r>
        <w:rPr>
          <w:spacing w:val="-5"/>
          <w:sz w:val="24"/>
        </w:rPr>
        <w:t xml:space="preserve"> </w:t>
      </w:r>
      <w:r>
        <w:rPr>
          <w:sz w:val="24"/>
        </w:rPr>
        <w:t>be</w:t>
      </w:r>
      <w:r>
        <w:rPr>
          <w:spacing w:val="-5"/>
          <w:sz w:val="24"/>
        </w:rPr>
        <w:t xml:space="preserve"> </w:t>
      </w:r>
      <w:r>
        <w:rPr>
          <w:sz w:val="24"/>
        </w:rPr>
        <w:t>of</w:t>
      </w:r>
      <w:r>
        <w:rPr>
          <w:spacing w:val="-4"/>
          <w:sz w:val="24"/>
        </w:rPr>
        <w:t xml:space="preserve"> </w:t>
      </w:r>
      <w:r>
        <w:rPr>
          <w:sz w:val="24"/>
        </w:rPr>
        <w:t>highest</w:t>
      </w:r>
      <w:r>
        <w:rPr>
          <w:spacing w:val="-4"/>
          <w:sz w:val="24"/>
        </w:rPr>
        <w:t xml:space="preserve"> </w:t>
      </w:r>
      <w:r>
        <w:rPr>
          <w:sz w:val="24"/>
        </w:rPr>
        <w:t>possible</w:t>
      </w:r>
      <w:r>
        <w:rPr>
          <w:spacing w:val="-2"/>
          <w:sz w:val="24"/>
        </w:rPr>
        <w:t xml:space="preserve"> </w:t>
      </w:r>
      <w:r>
        <w:rPr>
          <w:sz w:val="24"/>
        </w:rPr>
        <w:t>quality</w:t>
      </w:r>
      <w:r>
        <w:rPr>
          <w:spacing w:val="-6"/>
          <w:sz w:val="24"/>
        </w:rPr>
        <w:t xml:space="preserve"> </w:t>
      </w:r>
      <w:r>
        <w:rPr>
          <w:sz w:val="24"/>
        </w:rPr>
        <w:t>construction. Modification of floor and frame shall provide reinforcement to the degree that the structural</w:t>
      </w:r>
      <w:r>
        <w:rPr>
          <w:spacing w:val="-1"/>
          <w:sz w:val="24"/>
        </w:rPr>
        <w:t xml:space="preserve"> </w:t>
      </w:r>
      <w:r>
        <w:rPr>
          <w:sz w:val="24"/>
        </w:rPr>
        <w:t>integrity</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OEM</w:t>
      </w:r>
      <w:r>
        <w:rPr>
          <w:spacing w:val="-1"/>
          <w:sz w:val="24"/>
        </w:rPr>
        <w:t xml:space="preserve"> </w:t>
      </w:r>
      <w:r>
        <w:rPr>
          <w:sz w:val="24"/>
        </w:rPr>
        <w:t>vehicle</w:t>
      </w:r>
      <w:r>
        <w:rPr>
          <w:spacing w:val="-1"/>
          <w:sz w:val="24"/>
        </w:rPr>
        <w:t xml:space="preserve"> </w:t>
      </w:r>
      <w:r>
        <w:rPr>
          <w:sz w:val="24"/>
        </w:rPr>
        <w:t>is</w:t>
      </w:r>
      <w:r>
        <w:rPr>
          <w:spacing w:val="-4"/>
          <w:sz w:val="24"/>
        </w:rPr>
        <w:t xml:space="preserve"> </w:t>
      </w:r>
      <w:r>
        <w:rPr>
          <w:sz w:val="24"/>
        </w:rPr>
        <w:t>not</w:t>
      </w:r>
      <w:r>
        <w:rPr>
          <w:spacing w:val="-3"/>
          <w:sz w:val="24"/>
        </w:rPr>
        <w:t xml:space="preserve"> </w:t>
      </w:r>
      <w:r>
        <w:rPr>
          <w:sz w:val="24"/>
        </w:rPr>
        <w:t>degraded.</w:t>
      </w:r>
      <w:r>
        <w:rPr>
          <w:spacing w:val="40"/>
          <w:sz w:val="24"/>
        </w:rPr>
        <w:t xml:space="preserve"> </w:t>
      </w:r>
      <w:r>
        <w:rPr>
          <w:sz w:val="24"/>
        </w:rPr>
        <w:t>Any</w:t>
      </w:r>
      <w:r>
        <w:rPr>
          <w:spacing w:val="-2"/>
          <w:sz w:val="24"/>
        </w:rPr>
        <w:t xml:space="preserve"> </w:t>
      </w:r>
      <w:r>
        <w:rPr>
          <w:sz w:val="24"/>
        </w:rPr>
        <w:t>such</w:t>
      </w:r>
      <w:r>
        <w:rPr>
          <w:spacing w:val="-3"/>
          <w:sz w:val="24"/>
        </w:rPr>
        <w:t xml:space="preserve"> </w:t>
      </w:r>
      <w:r>
        <w:rPr>
          <w:sz w:val="24"/>
        </w:rPr>
        <w:t>modifications</w:t>
      </w:r>
      <w:r>
        <w:rPr>
          <w:spacing w:val="-4"/>
          <w:sz w:val="24"/>
        </w:rPr>
        <w:t xml:space="preserve"> </w:t>
      </w:r>
      <w:r>
        <w:rPr>
          <w:sz w:val="24"/>
        </w:rPr>
        <w:t>shall</w:t>
      </w:r>
      <w:r>
        <w:rPr>
          <w:spacing w:val="-4"/>
          <w:sz w:val="24"/>
        </w:rPr>
        <w:t xml:space="preserve"> </w:t>
      </w:r>
      <w:r>
        <w:rPr>
          <w:sz w:val="24"/>
        </w:rPr>
        <w:t>be properly sealed to prevent entrance of exhaust fumes, moisture, and dust.</w:t>
      </w:r>
    </w:p>
    <w:p w14:paraId="3DD8A95D" w14:textId="77777777" w:rsidR="00EC2EDA" w:rsidRDefault="00EC2EDA" w:rsidP="00EC2EDA">
      <w:pPr>
        <w:pStyle w:val="ListParagraph"/>
        <w:numPr>
          <w:ilvl w:val="0"/>
          <w:numId w:val="7"/>
        </w:numPr>
        <w:tabs>
          <w:tab w:val="left" w:pos="1080"/>
        </w:tabs>
        <w:spacing w:before="119" w:line="276" w:lineRule="auto"/>
        <w:ind w:right="403"/>
        <w:rPr>
          <w:sz w:val="24"/>
        </w:rPr>
      </w:pPr>
      <w:r>
        <w:rPr>
          <w:sz w:val="24"/>
        </w:rPr>
        <w:t>All</w:t>
      </w:r>
      <w:r>
        <w:rPr>
          <w:spacing w:val="-3"/>
          <w:sz w:val="24"/>
        </w:rPr>
        <w:t xml:space="preserve"> </w:t>
      </w:r>
      <w:r>
        <w:rPr>
          <w:sz w:val="24"/>
        </w:rPr>
        <w:t>welds</w:t>
      </w:r>
      <w:r>
        <w:rPr>
          <w:spacing w:val="-3"/>
          <w:sz w:val="24"/>
        </w:rPr>
        <w:t xml:space="preserve"> </w:t>
      </w:r>
      <w:r>
        <w:rPr>
          <w:sz w:val="24"/>
        </w:rPr>
        <w:t>shall</w:t>
      </w:r>
      <w:r>
        <w:rPr>
          <w:spacing w:val="-5"/>
          <w:sz w:val="24"/>
        </w:rPr>
        <w:t xml:space="preserve"> </w:t>
      </w:r>
      <w:r>
        <w:rPr>
          <w:sz w:val="24"/>
        </w:rPr>
        <w:t>be</w:t>
      </w:r>
      <w:r>
        <w:rPr>
          <w:spacing w:val="-3"/>
          <w:sz w:val="24"/>
        </w:rPr>
        <w:t xml:space="preserve"> </w:t>
      </w:r>
      <w:r>
        <w:rPr>
          <w:sz w:val="24"/>
        </w:rPr>
        <w:t>made</w:t>
      </w:r>
      <w:r>
        <w:rPr>
          <w:spacing w:val="-4"/>
          <w:sz w:val="24"/>
        </w:rPr>
        <w:t xml:space="preserve"> </w:t>
      </w:r>
      <w:r>
        <w:rPr>
          <w:sz w:val="24"/>
        </w:rPr>
        <w:t>in</w:t>
      </w:r>
      <w:r>
        <w:rPr>
          <w:spacing w:val="-3"/>
          <w:sz w:val="24"/>
        </w:rPr>
        <w:t xml:space="preserve"> </w:t>
      </w:r>
      <w:r>
        <w:rPr>
          <w:sz w:val="24"/>
        </w:rPr>
        <w:t>a</w:t>
      </w:r>
      <w:r>
        <w:rPr>
          <w:spacing w:val="-3"/>
          <w:sz w:val="24"/>
        </w:rPr>
        <w:t xml:space="preserve"> </w:t>
      </w:r>
      <w:r>
        <w:rPr>
          <w:sz w:val="24"/>
        </w:rPr>
        <w:t>workmanlike</w:t>
      </w:r>
      <w:r>
        <w:rPr>
          <w:spacing w:val="-3"/>
          <w:sz w:val="24"/>
        </w:rPr>
        <w:t xml:space="preserve"> </w:t>
      </w:r>
      <w:r>
        <w:rPr>
          <w:sz w:val="24"/>
        </w:rPr>
        <w:t>manner,</w:t>
      </w:r>
      <w:r>
        <w:rPr>
          <w:spacing w:val="-3"/>
          <w:sz w:val="24"/>
        </w:rPr>
        <w:t xml:space="preserve"> </w:t>
      </w:r>
      <w:r>
        <w:rPr>
          <w:sz w:val="24"/>
        </w:rPr>
        <w:t>properly</w:t>
      </w:r>
      <w:r>
        <w:rPr>
          <w:spacing w:val="-6"/>
          <w:sz w:val="24"/>
        </w:rPr>
        <w:t xml:space="preserve"> </w:t>
      </w:r>
      <w:r>
        <w:rPr>
          <w:sz w:val="24"/>
        </w:rPr>
        <w:t>fused,</w:t>
      </w:r>
      <w:r>
        <w:rPr>
          <w:spacing w:val="-5"/>
          <w:sz w:val="24"/>
        </w:rPr>
        <w:t xml:space="preserve"> </w:t>
      </w:r>
      <w:r>
        <w:rPr>
          <w:sz w:val="24"/>
        </w:rPr>
        <w:t>of</w:t>
      </w:r>
      <w:r>
        <w:rPr>
          <w:spacing w:val="-2"/>
          <w:sz w:val="24"/>
        </w:rPr>
        <w:t xml:space="preserve"> </w:t>
      </w:r>
      <w:r>
        <w:rPr>
          <w:sz w:val="24"/>
        </w:rPr>
        <w:t>ample</w:t>
      </w:r>
      <w:r>
        <w:rPr>
          <w:spacing w:val="-3"/>
          <w:sz w:val="24"/>
        </w:rPr>
        <w:t xml:space="preserve"> </w:t>
      </w:r>
      <w:r>
        <w:rPr>
          <w:sz w:val="24"/>
        </w:rPr>
        <w:t>penetration, and shall,</w:t>
      </w:r>
      <w:r>
        <w:rPr>
          <w:spacing w:val="-3"/>
          <w:sz w:val="24"/>
        </w:rPr>
        <w:t xml:space="preserve"> </w:t>
      </w:r>
      <w:r>
        <w:rPr>
          <w:sz w:val="24"/>
        </w:rPr>
        <w:t>on</w:t>
      </w:r>
      <w:r>
        <w:rPr>
          <w:spacing w:val="-1"/>
          <w:sz w:val="24"/>
        </w:rPr>
        <w:t xml:space="preserve"> </w:t>
      </w:r>
      <w:r>
        <w:rPr>
          <w:sz w:val="24"/>
        </w:rPr>
        <w:t>all exposed</w:t>
      </w:r>
      <w:r>
        <w:rPr>
          <w:spacing w:val="-4"/>
          <w:sz w:val="24"/>
        </w:rPr>
        <w:t xml:space="preserve"> </w:t>
      </w:r>
      <w:r>
        <w:rPr>
          <w:sz w:val="24"/>
        </w:rPr>
        <w:t>surfaces</w:t>
      </w:r>
      <w:r>
        <w:rPr>
          <w:spacing w:val="-1"/>
          <w:sz w:val="24"/>
        </w:rPr>
        <w:t xml:space="preserve"> </w:t>
      </w:r>
      <w:r>
        <w:rPr>
          <w:sz w:val="24"/>
        </w:rPr>
        <w:t>where</w:t>
      </w:r>
      <w:r>
        <w:rPr>
          <w:spacing w:val="-2"/>
          <w:sz w:val="24"/>
        </w:rPr>
        <w:t xml:space="preserve"> </w:t>
      </w:r>
      <w:r>
        <w:rPr>
          <w:sz w:val="24"/>
        </w:rPr>
        <w:t>practicable, be</w:t>
      </w:r>
      <w:r>
        <w:rPr>
          <w:spacing w:val="-3"/>
          <w:sz w:val="24"/>
        </w:rPr>
        <w:t xml:space="preserve"> </w:t>
      </w:r>
      <w:r>
        <w:rPr>
          <w:sz w:val="24"/>
        </w:rPr>
        <w:t>smoothly</w:t>
      </w:r>
      <w:r>
        <w:rPr>
          <w:spacing w:val="-4"/>
          <w:sz w:val="24"/>
        </w:rPr>
        <w:t xml:space="preserve"> </w:t>
      </w:r>
      <w:r>
        <w:rPr>
          <w:sz w:val="24"/>
        </w:rPr>
        <w:t>finished.</w:t>
      </w:r>
      <w:r>
        <w:rPr>
          <w:spacing w:val="40"/>
          <w:sz w:val="24"/>
        </w:rPr>
        <w:t xml:space="preserve"> </w:t>
      </w:r>
      <w:r>
        <w:rPr>
          <w:sz w:val="24"/>
        </w:rPr>
        <w:t>Intermittent or spot welds shall be spaced and proportioned as to provide ample strength for the purpose.</w:t>
      </w:r>
      <w:r>
        <w:rPr>
          <w:spacing w:val="40"/>
          <w:sz w:val="24"/>
        </w:rPr>
        <w:t xml:space="preserve"> </w:t>
      </w:r>
      <w:r>
        <w:rPr>
          <w:sz w:val="24"/>
        </w:rPr>
        <w:t>All welded joints shall be spaced and proportioned to provide ample strength for the purpose.</w:t>
      </w:r>
      <w:r>
        <w:rPr>
          <w:spacing w:val="40"/>
          <w:sz w:val="24"/>
        </w:rPr>
        <w:t xml:space="preserve"> </w:t>
      </w:r>
      <w:r>
        <w:rPr>
          <w:sz w:val="24"/>
        </w:rPr>
        <w:t>All welded joints shall be cleaned and primed.</w:t>
      </w:r>
      <w:r>
        <w:rPr>
          <w:spacing w:val="40"/>
          <w:sz w:val="24"/>
        </w:rPr>
        <w:t xml:space="preserve"> </w:t>
      </w:r>
      <w:r>
        <w:rPr>
          <w:sz w:val="24"/>
        </w:rPr>
        <w:t>All welds shall be relatively free of slag inclusions, undercut, roll, blowholes, unfilled craters, improper fit-up and porosity.</w:t>
      </w:r>
      <w:r>
        <w:rPr>
          <w:spacing w:val="70"/>
          <w:sz w:val="24"/>
        </w:rPr>
        <w:t xml:space="preserve"> </w:t>
      </w:r>
      <w:r>
        <w:rPr>
          <w:sz w:val="24"/>
        </w:rPr>
        <w:t>Fillet weld sizes shall be at least equal to the thickness of the least of the joined plates.</w:t>
      </w:r>
    </w:p>
    <w:p w14:paraId="3BE61BF8" w14:textId="77777777" w:rsidR="00EC2EDA" w:rsidRDefault="00EC2EDA" w:rsidP="00EC2EDA">
      <w:pPr>
        <w:pStyle w:val="BodyText"/>
        <w:spacing w:before="214"/>
      </w:pPr>
    </w:p>
    <w:p w14:paraId="05CBC201" w14:textId="77777777" w:rsidR="00EC2EDA" w:rsidRDefault="00EC2EDA" w:rsidP="00EC2EDA">
      <w:pPr>
        <w:pStyle w:val="Heading1"/>
        <w:rPr>
          <w:u w:val="none"/>
        </w:rPr>
      </w:pPr>
      <w:r>
        <w:t>LOWERED</w:t>
      </w:r>
      <w:r>
        <w:rPr>
          <w:spacing w:val="-4"/>
        </w:rPr>
        <w:t xml:space="preserve"> </w:t>
      </w:r>
      <w:r>
        <w:t>FLOOR</w:t>
      </w:r>
      <w:r>
        <w:rPr>
          <w:spacing w:val="-6"/>
        </w:rPr>
        <w:t xml:space="preserve"> </w:t>
      </w:r>
      <w:r>
        <w:t>MATERIAL</w:t>
      </w:r>
      <w:r>
        <w:rPr>
          <w:spacing w:val="-3"/>
        </w:rPr>
        <w:t xml:space="preserve"> </w:t>
      </w:r>
      <w:r>
        <w:rPr>
          <w:spacing w:val="-2"/>
        </w:rPr>
        <w:t>SPECIFICATIONS:</w:t>
      </w:r>
    </w:p>
    <w:p w14:paraId="74DE49B9" w14:textId="77777777" w:rsidR="00EC2EDA" w:rsidRDefault="00EC2EDA" w:rsidP="00EC2EDA">
      <w:pPr>
        <w:pStyle w:val="ListParagraph"/>
        <w:numPr>
          <w:ilvl w:val="0"/>
          <w:numId w:val="6"/>
        </w:numPr>
        <w:tabs>
          <w:tab w:val="left" w:pos="1080"/>
        </w:tabs>
        <w:spacing w:before="242" w:line="278" w:lineRule="auto"/>
        <w:ind w:right="616"/>
        <w:rPr>
          <w:sz w:val="24"/>
        </w:rPr>
      </w:pPr>
      <w:r>
        <w:rPr>
          <w:sz w:val="24"/>
        </w:rPr>
        <w:t>All</w:t>
      </w:r>
      <w:r>
        <w:rPr>
          <w:spacing w:val="-2"/>
          <w:sz w:val="24"/>
        </w:rPr>
        <w:t xml:space="preserve"> </w:t>
      </w:r>
      <w:r>
        <w:rPr>
          <w:sz w:val="24"/>
        </w:rPr>
        <w:t>flooring</w:t>
      </w:r>
      <w:r>
        <w:rPr>
          <w:spacing w:val="-5"/>
          <w:sz w:val="24"/>
        </w:rPr>
        <w:t xml:space="preserve"> </w:t>
      </w:r>
      <w:r>
        <w:rPr>
          <w:sz w:val="24"/>
        </w:rPr>
        <w:t>modifications</w:t>
      </w:r>
      <w:r>
        <w:rPr>
          <w:spacing w:val="-5"/>
          <w:sz w:val="24"/>
        </w:rPr>
        <w:t xml:space="preserve"> </w:t>
      </w:r>
      <w:r>
        <w:rPr>
          <w:sz w:val="24"/>
        </w:rPr>
        <w:t>shall</w:t>
      </w:r>
      <w:r>
        <w:rPr>
          <w:spacing w:val="-5"/>
          <w:sz w:val="24"/>
        </w:rPr>
        <w:t xml:space="preserve"> </w:t>
      </w:r>
      <w:r>
        <w:rPr>
          <w:sz w:val="24"/>
        </w:rPr>
        <w:t>be</w:t>
      </w:r>
      <w:r>
        <w:rPr>
          <w:spacing w:val="-4"/>
          <w:sz w:val="24"/>
        </w:rPr>
        <w:t xml:space="preserve"> </w:t>
      </w:r>
      <w:r>
        <w:rPr>
          <w:sz w:val="24"/>
        </w:rPr>
        <w:t>executed</w:t>
      </w:r>
      <w:r>
        <w:rPr>
          <w:spacing w:val="-2"/>
          <w:sz w:val="24"/>
        </w:rPr>
        <w:t xml:space="preserve"> </w:t>
      </w:r>
      <w:r>
        <w:rPr>
          <w:sz w:val="24"/>
        </w:rPr>
        <w:t>in 14</w:t>
      </w:r>
      <w:r>
        <w:rPr>
          <w:spacing w:val="-2"/>
          <w:sz w:val="24"/>
        </w:rPr>
        <w:t xml:space="preserve"> </w:t>
      </w:r>
      <w:r>
        <w:rPr>
          <w:sz w:val="24"/>
        </w:rPr>
        <w:t>and</w:t>
      </w:r>
      <w:r>
        <w:rPr>
          <w:spacing w:val="-3"/>
          <w:sz w:val="24"/>
        </w:rPr>
        <w:t xml:space="preserve"> </w:t>
      </w:r>
      <w:r>
        <w:rPr>
          <w:sz w:val="24"/>
        </w:rPr>
        <w:t>16-gauge</w:t>
      </w:r>
      <w:r>
        <w:rPr>
          <w:spacing w:val="-2"/>
          <w:sz w:val="24"/>
        </w:rPr>
        <w:t xml:space="preserve"> </w:t>
      </w:r>
      <w:r>
        <w:rPr>
          <w:sz w:val="24"/>
        </w:rPr>
        <w:t>aluminized</w:t>
      </w:r>
      <w:r>
        <w:rPr>
          <w:spacing w:val="-4"/>
          <w:sz w:val="24"/>
        </w:rPr>
        <w:t xml:space="preserve"> </w:t>
      </w:r>
      <w:r>
        <w:rPr>
          <w:sz w:val="24"/>
        </w:rPr>
        <w:t>steel.</w:t>
      </w:r>
      <w:r>
        <w:rPr>
          <w:spacing w:val="40"/>
          <w:sz w:val="24"/>
        </w:rPr>
        <w:t xml:space="preserve"> </w:t>
      </w:r>
      <w:r>
        <w:rPr>
          <w:sz w:val="24"/>
        </w:rPr>
        <w:t>Such modifications shall not degrade the structural integrity of the OEM vehicle.</w:t>
      </w:r>
    </w:p>
    <w:p w14:paraId="0EBF223D" w14:textId="77777777" w:rsidR="00EC2EDA" w:rsidRDefault="00EC2EDA" w:rsidP="00EC2EDA">
      <w:pPr>
        <w:pStyle w:val="ListParagraph"/>
        <w:numPr>
          <w:ilvl w:val="0"/>
          <w:numId w:val="6"/>
        </w:numPr>
        <w:tabs>
          <w:tab w:val="left" w:pos="1078"/>
          <w:tab w:val="left" w:pos="1080"/>
        </w:tabs>
        <w:spacing w:before="115" w:line="276" w:lineRule="auto"/>
        <w:ind w:right="368"/>
        <w:rPr>
          <w:sz w:val="24"/>
        </w:rPr>
      </w:pPr>
      <w:r>
        <w:rPr>
          <w:sz w:val="24"/>
        </w:rPr>
        <w:t>The lowered floor shall be securely fastened to steel chassis or body and covered from wall to wall with industrial grade, non-slip vinyl flooring.</w:t>
      </w:r>
      <w:r>
        <w:rPr>
          <w:spacing w:val="40"/>
          <w:sz w:val="24"/>
        </w:rPr>
        <w:t xml:space="preserve"> </w:t>
      </w:r>
      <w:r>
        <w:rPr>
          <w:sz w:val="24"/>
        </w:rPr>
        <w:t>The sub-floor shall be thermoplastic</w:t>
      </w:r>
      <w:r>
        <w:rPr>
          <w:spacing w:val="-4"/>
          <w:sz w:val="24"/>
        </w:rPr>
        <w:t xml:space="preserve"> </w:t>
      </w:r>
      <w:r>
        <w:rPr>
          <w:sz w:val="24"/>
        </w:rPr>
        <w:t>panels,</w:t>
      </w:r>
      <w:r>
        <w:rPr>
          <w:spacing w:val="-3"/>
          <w:sz w:val="24"/>
        </w:rPr>
        <w:t xml:space="preserve"> </w:t>
      </w:r>
      <w:r>
        <w:rPr>
          <w:sz w:val="24"/>
        </w:rPr>
        <w:t>consisting</w:t>
      </w:r>
      <w:r>
        <w:rPr>
          <w:spacing w:val="-5"/>
          <w:sz w:val="24"/>
        </w:rPr>
        <w:t xml:space="preserve"> </w:t>
      </w:r>
      <w:r>
        <w:rPr>
          <w:sz w:val="24"/>
        </w:rPr>
        <w:t>of</w:t>
      </w:r>
      <w:r>
        <w:rPr>
          <w:spacing w:val="-4"/>
          <w:sz w:val="24"/>
        </w:rPr>
        <w:t xml:space="preserve"> </w:t>
      </w:r>
      <w:r>
        <w:rPr>
          <w:sz w:val="24"/>
        </w:rPr>
        <w:t>a</w:t>
      </w:r>
      <w:r>
        <w:rPr>
          <w:spacing w:val="-4"/>
          <w:sz w:val="24"/>
        </w:rPr>
        <w:t xml:space="preserve"> </w:t>
      </w:r>
      <w:r>
        <w:rPr>
          <w:sz w:val="24"/>
        </w:rPr>
        <w:t>polypropylene</w:t>
      </w:r>
      <w:r>
        <w:rPr>
          <w:spacing w:val="-4"/>
          <w:sz w:val="24"/>
        </w:rPr>
        <w:t xml:space="preserve"> </w:t>
      </w:r>
      <w:r>
        <w:rPr>
          <w:sz w:val="24"/>
        </w:rPr>
        <w:t>honeycomb</w:t>
      </w:r>
      <w:r>
        <w:rPr>
          <w:spacing w:val="-3"/>
          <w:sz w:val="24"/>
        </w:rPr>
        <w:t xml:space="preserve"> </w:t>
      </w:r>
      <w:r>
        <w:rPr>
          <w:sz w:val="24"/>
        </w:rPr>
        <w:t>core</w:t>
      </w:r>
      <w:r>
        <w:rPr>
          <w:spacing w:val="-3"/>
          <w:sz w:val="24"/>
        </w:rPr>
        <w:t xml:space="preserve"> </w:t>
      </w:r>
      <w:r>
        <w:rPr>
          <w:sz w:val="24"/>
        </w:rPr>
        <w:t>with</w:t>
      </w:r>
      <w:r>
        <w:rPr>
          <w:spacing w:val="-4"/>
          <w:sz w:val="24"/>
        </w:rPr>
        <w:t xml:space="preserve"> </w:t>
      </w:r>
      <w:r>
        <w:rPr>
          <w:sz w:val="24"/>
        </w:rPr>
        <w:t>chopped</w:t>
      </w:r>
      <w:r>
        <w:rPr>
          <w:spacing w:val="-4"/>
          <w:sz w:val="24"/>
        </w:rPr>
        <w:t xml:space="preserve"> </w:t>
      </w:r>
      <w:r>
        <w:rPr>
          <w:sz w:val="24"/>
        </w:rPr>
        <w:t>glass reinforced facing on both sides - providing a durable water-resistant base with superior</w:t>
      </w:r>
    </w:p>
    <w:p w14:paraId="55914484" w14:textId="77777777" w:rsidR="00EC2EDA" w:rsidRDefault="00EC2EDA" w:rsidP="00EC2EDA">
      <w:pPr>
        <w:pStyle w:val="BodyText"/>
        <w:spacing w:before="41" w:line="276" w:lineRule="auto"/>
        <w:ind w:left="1080" w:right="444"/>
      </w:pPr>
      <w:r>
        <w:t>strength</w:t>
      </w:r>
      <w:r>
        <w:rPr>
          <w:spacing w:val="-4"/>
        </w:rPr>
        <w:t xml:space="preserve"> </w:t>
      </w:r>
      <w:r>
        <w:t>to</w:t>
      </w:r>
      <w:r>
        <w:rPr>
          <w:spacing w:val="-5"/>
        </w:rPr>
        <w:t xml:space="preserve"> </w:t>
      </w:r>
      <w:r>
        <w:t>weight</w:t>
      </w:r>
      <w:r>
        <w:rPr>
          <w:spacing w:val="-4"/>
        </w:rPr>
        <w:t xml:space="preserve"> </w:t>
      </w:r>
      <w:r>
        <w:t>ratio.</w:t>
      </w:r>
      <w:r>
        <w:rPr>
          <w:spacing w:val="-5"/>
        </w:rPr>
        <w:t xml:space="preserve"> </w:t>
      </w:r>
      <w:r>
        <w:t>The</w:t>
      </w:r>
      <w:r>
        <w:rPr>
          <w:spacing w:val="-4"/>
        </w:rPr>
        <w:t xml:space="preserve"> </w:t>
      </w:r>
      <w:r>
        <w:t>panels</w:t>
      </w:r>
      <w:r>
        <w:rPr>
          <w:spacing w:val="-3"/>
        </w:rPr>
        <w:t xml:space="preserve"> </w:t>
      </w:r>
      <w:r>
        <w:t>provide</w:t>
      </w:r>
      <w:r>
        <w:rPr>
          <w:spacing w:val="-5"/>
        </w:rPr>
        <w:t xml:space="preserve"> </w:t>
      </w:r>
      <w:r>
        <w:t>a</w:t>
      </w:r>
      <w:r>
        <w:rPr>
          <w:spacing w:val="-3"/>
        </w:rPr>
        <w:t xml:space="preserve"> </w:t>
      </w:r>
      <w:r>
        <w:t>smooth</w:t>
      </w:r>
      <w:r>
        <w:rPr>
          <w:spacing w:val="-4"/>
        </w:rPr>
        <w:t xml:space="preserve"> </w:t>
      </w:r>
      <w:r>
        <w:t>surface</w:t>
      </w:r>
      <w:r>
        <w:rPr>
          <w:spacing w:val="-5"/>
        </w:rPr>
        <w:t xml:space="preserve"> </w:t>
      </w:r>
      <w:r>
        <w:t>for</w:t>
      </w:r>
      <w:r>
        <w:rPr>
          <w:spacing w:val="-4"/>
        </w:rPr>
        <w:t xml:space="preserve"> </w:t>
      </w:r>
      <w:r>
        <w:t>flooring</w:t>
      </w:r>
      <w:r>
        <w:rPr>
          <w:spacing w:val="-8"/>
        </w:rPr>
        <w:t xml:space="preserve"> </w:t>
      </w:r>
      <w:r>
        <w:t>attachment and minimize interior noise.</w:t>
      </w:r>
    </w:p>
    <w:p w14:paraId="40FE6B4C" w14:textId="77777777" w:rsidR="00EC2EDA" w:rsidRDefault="00EC2EDA" w:rsidP="00EC2EDA">
      <w:pPr>
        <w:pStyle w:val="ListParagraph"/>
        <w:numPr>
          <w:ilvl w:val="0"/>
          <w:numId w:val="6"/>
        </w:numPr>
        <w:tabs>
          <w:tab w:val="left" w:pos="1080"/>
        </w:tabs>
        <w:spacing w:before="121" w:line="276" w:lineRule="auto"/>
        <w:ind w:right="409"/>
        <w:rPr>
          <w:sz w:val="24"/>
        </w:rPr>
      </w:pPr>
      <w:r>
        <w:rPr>
          <w:sz w:val="24"/>
        </w:rPr>
        <w:t>Due to lowering of the floor, the fuel tank shall be relocated behind rear axle.</w:t>
      </w:r>
      <w:r>
        <w:rPr>
          <w:spacing w:val="40"/>
          <w:sz w:val="24"/>
        </w:rPr>
        <w:t xml:space="preserve"> </w:t>
      </w:r>
      <w:r>
        <w:rPr>
          <w:sz w:val="24"/>
        </w:rPr>
        <w:t xml:space="preserve">A fuel tank mounting structure shall be provided that has been fully crash tested and </w:t>
      </w:r>
      <w:r>
        <w:rPr>
          <w:sz w:val="24"/>
        </w:rPr>
        <w:lastRenderedPageBreak/>
        <w:t>documented</w:t>
      </w:r>
      <w:r>
        <w:rPr>
          <w:spacing w:val="-5"/>
          <w:sz w:val="24"/>
        </w:rPr>
        <w:t xml:space="preserve"> </w:t>
      </w:r>
      <w:r>
        <w:rPr>
          <w:sz w:val="24"/>
        </w:rPr>
        <w:t>to</w:t>
      </w:r>
      <w:r>
        <w:rPr>
          <w:spacing w:val="-5"/>
          <w:sz w:val="24"/>
        </w:rPr>
        <w:t xml:space="preserve"> </w:t>
      </w:r>
      <w:r>
        <w:rPr>
          <w:sz w:val="24"/>
        </w:rPr>
        <w:t>prove</w:t>
      </w:r>
      <w:r>
        <w:rPr>
          <w:spacing w:val="-6"/>
          <w:sz w:val="24"/>
        </w:rPr>
        <w:t xml:space="preserve"> </w:t>
      </w:r>
      <w:r>
        <w:rPr>
          <w:sz w:val="24"/>
        </w:rPr>
        <w:t>fuel</w:t>
      </w:r>
      <w:r>
        <w:rPr>
          <w:spacing w:val="-3"/>
          <w:sz w:val="24"/>
        </w:rPr>
        <w:t xml:space="preserve"> </w:t>
      </w:r>
      <w:r>
        <w:rPr>
          <w:sz w:val="24"/>
        </w:rPr>
        <w:t>system</w:t>
      </w:r>
      <w:r>
        <w:rPr>
          <w:spacing w:val="-3"/>
          <w:sz w:val="24"/>
        </w:rPr>
        <w:t xml:space="preserve"> </w:t>
      </w:r>
      <w:r>
        <w:rPr>
          <w:sz w:val="24"/>
        </w:rPr>
        <w:t>integrity</w:t>
      </w:r>
      <w:r>
        <w:rPr>
          <w:spacing w:val="-4"/>
          <w:sz w:val="24"/>
        </w:rPr>
        <w:t xml:space="preserve"> </w:t>
      </w:r>
      <w:r>
        <w:rPr>
          <w:sz w:val="24"/>
        </w:rPr>
        <w:t>(FMVSS</w:t>
      </w:r>
      <w:r>
        <w:rPr>
          <w:spacing w:val="-3"/>
          <w:sz w:val="24"/>
        </w:rPr>
        <w:t xml:space="preserve"> </w:t>
      </w:r>
      <w:r>
        <w:rPr>
          <w:sz w:val="24"/>
        </w:rPr>
        <w:t>301). A</w:t>
      </w:r>
      <w:r>
        <w:rPr>
          <w:spacing w:val="-6"/>
          <w:sz w:val="24"/>
        </w:rPr>
        <w:t xml:space="preserve"> </w:t>
      </w:r>
      <w:r>
        <w:rPr>
          <w:sz w:val="24"/>
        </w:rPr>
        <w:t>Heat</w:t>
      </w:r>
      <w:r>
        <w:rPr>
          <w:spacing w:val="-5"/>
          <w:sz w:val="24"/>
        </w:rPr>
        <w:t xml:space="preserve"> </w:t>
      </w:r>
      <w:r>
        <w:rPr>
          <w:sz w:val="24"/>
        </w:rPr>
        <w:t>shield</w:t>
      </w:r>
      <w:r>
        <w:rPr>
          <w:spacing w:val="-3"/>
          <w:sz w:val="24"/>
        </w:rPr>
        <w:t xml:space="preserve"> </w:t>
      </w:r>
      <w:r>
        <w:rPr>
          <w:sz w:val="24"/>
        </w:rPr>
        <w:t>must</w:t>
      </w:r>
      <w:r>
        <w:rPr>
          <w:spacing w:val="-5"/>
          <w:sz w:val="24"/>
        </w:rPr>
        <w:t xml:space="preserve"> </w:t>
      </w:r>
      <w:r>
        <w:rPr>
          <w:sz w:val="24"/>
        </w:rPr>
        <w:t>be</w:t>
      </w:r>
      <w:r>
        <w:rPr>
          <w:spacing w:val="-3"/>
          <w:sz w:val="24"/>
        </w:rPr>
        <w:t xml:space="preserve"> </w:t>
      </w:r>
      <w:r>
        <w:rPr>
          <w:sz w:val="24"/>
        </w:rPr>
        <w:t>installed between the gas tank and exhaust on each vehicle.</w:t>
      </w:r>
    </w:p>
    <w:p w14:paraId="7B67194C" w14:textId="77777777" w:rsidR="00EC2EDA" w:rsidRDefault="00EC2EDA" w:rsidP="00EC2EDA">
      <w:pPr>
        <w:pStyle w:val="ListParagraph"/>
        <w:numPr>
          <w:ilvl w:val="0"/>
          <w:numId w:val="6"/>
        </w:numPr>
        <w:tabs>
          <w:tab w:val="left" w:pos="1080"/>
        </w:tabs>
        <w:spacing w:before="119" w:line="276" w:lineRule="auto"/>
        <w:ind w:right="501"/>
        <w:rPr>
          <w:sz w:val="24"/>
        </w:rPr>
      </w:pPr>
      <w:r>
        <w:rPr>
          <w:sz w:val="24"/>
        </w:rPr>
        <w:t xml:space="preserve">Floor covering shall be </w:t>
      </w:r>
      <w:proofErr w:type="gramStart"/>
      <w:r>
        <w:rPr>
          <w:sz w:val="24"/>
        </w:rPr>
        <w:t>slip</w:t>
      </w:r>
      <w:proofErr w:type="gramEnd"/>
      <w:r>
        <w:rPr>
          <w:sz w:val="24"/>
        </w:rPr>
        <w:t xml:space="preserve"> resistant vinyl flooring, constructed with aluminum oxide, silicon</w:t>
      </w:r>
      <w:r>
        <w:rPr>
          <w:spacing w:val="-2"/>
          <w:sz w:val="24"/>
        </w:rPr>
        <w:t xml:space="preserve"> </w:t>
      </w:r>
      <w:r>
        <w:rPr>
          <w:sz w:val="24"/>
        </w:rPr>
        <w:t>carbide,</w:t>
      </w:r>
      <w:r>
        <w:rPr>
          <w:spacing w:val="-5"/>
          <w:sz w:val="24"/>
        </w:rPr>
        <w:t xml:space="preserve"> </w:t>
      </w:r>
      <w:r>
        <w:rPr>
          <w:sz w:val="24"/>
        </w:rPr>
        <w:t>quartz</w:t>
      </w:r>
      <w:r>
        <w:rPr>
          <w:spacing w:val="-3"/>
          <w:sz w:val="24"/>
        </w:rPr>
        <w:t xml:space="preserve"> </w:t>
      </w:r>
      <w:r>
        <w:rPr>
          <w:sz w:val="24"/>
        </w:rPr>
        <w:t>and</w:t>
      </w:r>
      <w:r>
        <w:rPr>
          <w:spacing w:val="-3"/>
          <w:sz w:val="24"/>
        </w:rPr>
        <w:t xml:space="preserve"> </w:t>
      </w:r>
      <w:r>
        <w:rPr>
          <w:sz w:val="24"/>
        </w:rPr>
        <w:t>multiple</w:t>
      </w:r>
      <w:r>
        <w:rPr>
          <w:spacing w:val="-3"/>
          <w:sz w:val="24"/>
        </w:rPr>
        <w:t xml:space="preserve"> </w:t>
      </w:r>
      <w:r>
        <w:rPr>
          <w:sz w:val="24"/>
        </w:rPr>
        <w:t>colored</w:t>
      </w:r>
      <w:r>
        <w:rPr>
          <w:spacing w:val="-5"/>
          <w:sz w:val="24"/>
        </w:rPr>
        <w:t xml:space="preserve"> </w:t>
      </w:r>
      <w:r>
        <w:rPr>
          <w:sz w:val="24"/>
        </w:rPr>
        <w:t>PVC</w:t>
      </w:r>
      <w:r>
        <w:rPr>
          <w:spacing w:val="-5"/>
          <w:sz w:val="24"/>
        </w:rPr>
        <w:t xml:space="preserve"> </w:t>
      </w:r>
      <w:r>
        <w:rPr>
          <w:sz w:val="24"/>
        </w:rPr>
        <w:t>chip</w:t>
      </w:r>
      <w:r>
        <w:rPr>
          <w:spacing w:val="-5"/>
          <w:sz w:val="24"/>
        </w:rPr>
        <w:t xml:space="preserve"> </w:t>
      </w:r>
      <w:r>
        <w:rPr>
          <w:sz w:val="24"/>
        </w:rPr>
        <w:t>blended</w:t>
      </w:r>
      <w:r>
        <w:rPr>
          <w:spacing w:val="-5"/>
          <w:sz w:val="24"/>
        </w:rPr>
        <w:t xml:space="preserve"> </w:t>
      </w:r>
      <w:r>
        <w:rPr>
          <w:sz w:val="24"/>
        </w:rPr>
        <w:t>throughout</w:t>
      </w:r>
      <w:r>
        <w:rPr>
          <w:spacing w:val="-5"/>
          <w:sz w:val="24"/>
        </w:rPr>
        <w:t xml:space="preserve"> </w:t>
      </w:r>
      <w:r>
        <w:rPr>
          <w:sz w:val="24"/>
        </w:rPr>
        <w:t>a</w:t>
      </w:r>
      <w:r>
        <w:rPr>
          <w:spacing w:val="-4"/>
          <w:sz w:val="24"/>
        </w:rPr>
        <w:t xml:space="preserve"> </w:t>
      </w:r>
      <w:r>
        <w:rPr>
          <w:sz w:val="24"/>
        </w:rPr>
        <w:t>high</w:t>
      </w:r>
      <w:r>
        <w:rPr>
          <w:spacing w:val="-5"/>
          <w:sz w:val="24"/>
        </w:rPr>
        <w:t>-quality</w:t>
      </w:r>
      <w:r>
        <w:rPr>
          <w:sz w:val="24"/>
        </w:rPr>
        <w:t xml:space="preserve"> vinyl wear surface for better depth perception for sight impaired (top coating is not acceptable). Bacteriostats will be incorporated providing all exposed surfaces with excellent</w:t>
      </w:r>
      <w:r>
        <w:rPr>
          <w:spacing w:val="-1"/>
          <w:sz w:val="24"/>
        </w:rPr>
        <w:t xml:space="preserve"> </w:t>
      </w:r>
      <w:r>
        <w:rPr>
          <w:sz w:val="24"/>
        </w:rPr>
        <w:t>anti-bacterial</w:t>
      </w:r>
      <w:r>
        <w:rPr>
          <w:spacing w:val="-2"/>
          <w:sz w:val="24"/>
        </w:rPr>
        <w:t xml:space="preserve"> </w:t>
      </w:r>
      <w:r>
        <w:rPr>
          <w:sz w:val="24"/>
        </w:rPr>
        <w:t>properties.</w:t>
      </w:r>
      <w:r>
        <w:rPr>
          <w:spacing w:val="-2"/>
          <w:sz w:val="24"/>
        </w:rPr>
        <w:t xml:space="preserve"> </w:t>
      </w:r>
      <w:r>
        <w:rPr>
          <w:sz w:val="24"/>
        </w:rPr>
        <w:t>Minimum</w:t>
      </w:r>
      <w:r>
        <w:rPr>
          <w:spacing w:val="-2"/>
          <w:sz w:val="24"/>
        </w:rPr>
        <w:t xml:space="preserve"> </w:t>
      </w:r>
      <w:r>
        <w:rPr>
          <w:sz w:val="24"/>
        </w:rPr>
        <w:t>thickness of</w:t>
      </w:r>
      <w:r>
        <w:rPr>
          <w:spacing w:val="-1"/>
          <w:sz w:val="24"/>
        </w:rPr>
        <w:t xml:space="preserve"> </w:t>
      </w:r>
      <w:r>
        <w:rPr>
          <w:sz w:val="24"/>
        </w:rPr>
        <w:t>2.2 millimeters (combination of flooring and backing material will not be accepted). Altro trans floor or approved equal. Manufacturer determines if the flooring is equal.</w:t>
      </w:r>
    </w:p>
    <w:p w14:paraId="3D427EE2" w14:textId="77777777" w:rsidR="00EC2EDA" w:rsidRDefault="00EC2EDA" w:rsidP="00EC2EDA">
      <w:pPr>
        <w:pStyle w:val="Heading1"/>
        <w:spacing w:before="121"/>
        <w:rPr>
          <w:u w:val="none"/>
        </w:rPr>
      </w:pPr>
      <w:r>
        <w:t xml:space="preserve">FUEL </w:t>
      </w:r>
      <w:r>
        <w:rPr>
          <w:spacing w:val="-2"/>
        </w:rPr>
        <w:t>TANK:</w:t>
      </w:r>
    </w:p>
    <w:p w14:paraId="3B0A6AC2" w14:textId="77777777" w:rsidR="00EC2EDA" w:rsidRDefault="00EC2EDA" w:rsidP="00EC2EDA">
      <w:pPr>
        <w:pStyle w:val="BodyText"/>
        <w:spacing w:before="216"/>
        <w:rPr>
          <w:b/>
        </w:rPr>
      </w:pPr>
    </w:p>
    <w:p w14:paraId="19AE7955" w14:textId="77777777" w:rsidR="00EC2EDA" w:rsidRDefault="00EC2EDA" w:rsidP="00EC2EDA">
      <w:pPr>
        <w:pStyle w:val="BodyText"/>
        <w:ind w:left="360" w:right="354"/>
        <w:jc w:val="both"/>
      </w:pPr>
      <w:r>
        <w:t>Tank, fuel lines and hardware must meet all current FMVSS, including FMVSS 301, as well as all EPA</w:t>
      </w:r>
      <w:r>
        <w:rPr>
          <w:spacing w:val="-16"/>
        </w:rPr>
        <w:t xml:space="preserve"> </w:t>
      </w:r>
      <w:r>
        <w:t>requirements</w:t>
      </w:r>
      <w:r>
        <w:rPr>
          <w:spacing w:val="-14"/>
        </w:rPr>
        <w:t xml:space="preserve"> </w:t>
      </w:r>
      <w:r>
        <w:t>and</w:t>
      </w:r>
      <w:r>
        <w:rPr>
          <w:spacing w:val="-13"/>
        </w:rPr>
        <w:t xml:space="preserve"> </w:t>
      </w:r>
      <w:r>
        <w:t>must</w:t>
      </w:r>
      <w:r>
        <w:rPr>
          <w:spacing w:val="-14"/>
        </w:rPr>
        <w:t xml:space="preserve"> </w:t>
      </w:r>
      <w:r>
        <w:t>be</w:t>
      </w:r>
      <w:r>
        <w:rPr>
          <w:spacing w:val="-13"/>
        </w:rPr>
        <w:t xml:space="preserve"> </w:t>
      </w:r>
      <w:r>
        <w:t>OEM</w:t>
      </w:r>
      <w:r>
        <w:rPr>
          <w:spacing w:val="-14"/>
        </w:rPr>
        <w:t xml:space="preserve"> </w:t>
      </w:r>
      <w:r>
        <w:t>equivalent</w:t>
      </w:r>
      <w:r>
        <w:rPr>
          <w:spacing w:val="-13"/>
        </w:rPr>
        <w:t xml:space="preserve"> </w:t>
      </w:r>
      <w:r>
        <w:t>in</w:t>
      </w:r>
      <w:r>
        <w:rPr>
          <w:spacing w:val="-14"/>
        </w:rPr>
        <w:t xml:space="preserve"> </w:t>
      </w:r>
      <w:r>
        <w:t>connection</w:t>
      </w:r>
      <w:r>
        <w:rPr>
          <w:spacing w:val="-14"/>
        </w:rPr>
        <w:t xml:space="preserve"> </w:t>
      </w:r>
      <w:r>
        <w:t>types,</w:t>
      </w:r>
      <w:r>
        <w:rPr>
          <w:spacing w:val="-13"/>
        </w:rPr>
        <w:t xml:space="preserve"> </w:t>
      </w:r>
      <w:r>
        <w:t>etc.</w:t>
      </w:r>
      <w:r>
        <w:rPr>
          <w:spacing w:val="1"/>
        </w:rPr>
        <w:t xml:space="preserve"> </w:t>
      </w:r>
      <w:r>
        <w:t>The</w:t>
      </w:r>
      <w:r>
        <w:rPr>
          <w:spacing w:val="-14"/>
        </w:rPr>
        <w:t xml:space="preserve"> </w:t>
      </w:r>
      <w:r>
        <w:t>use</w:t>
      </w:r>
      <w:r>
        <w:rPr>
          <w:spacing w:val="-13"/>
        </w:rPr>
        <w:t xml:space="preserve"> </w:t>
      </w:r>
      <w:r>
        <w:t>of</w:t>
      </w:r>
      <w:r>
        <w:rPr>
          <w:spacing w:val="-14"/>
        </w:rPr>
        <w:t xml:space="preserve"> </w:t>
      </w:r>
      <w:r>
        <w:t>worm</w:t>
      </w:r>
      <w:r>
        <w:rPr>
          <w:spacing w:val="-13"/>
        </w:rPr>
        <w:t xml:space="preserve"> </w:t>
      </w:r>
      <w:r>
        <w:t>clamps is limited to that of the OEM.</w:t>
      </w:r>
      <w:r>
        <w:rPr>
          <w:spacing w:val="40"/>
        </w:rPr>
        <w:t xml:space="preserve"> </w:t>
      </w:r>
      <w:r>
        <w:t>Tank shall be calibrated with the OEM dash fuel gauge.</w:t>
      </w:r>
    </w:p>
    <w:p w14:paraId="55717816" w14:textId="77777777" w:rsidR="00EC2EDA" w:rsidRDefault="00EC2EDA" w:rsidP="00EC2EDA">
      <w:pPr>
        <w:pStyle w:val="BodyText"/>
        <w:spacing w:before="244"/>
      </w:pPr>
    </w:p>
    <w:p w14:paraId="7D18C565" w14:textId="77777777" w:rsidR="00EC2EDA" w:rsidRDefault="00EC2EDA" w:rsidP="00EC2EDA">
      <w:pPr>
        <w:pStyle w:val="Heading1"/>
        <w:rPr>
          <w:u w:val="none"/>
        </w:rPr>
      </w:pPr>
      <w:r>
        <w:t>ELECTRICAL</w:t>
      </w:r>
      <w:r>
        <w:rPr>
          <w:spacing w:val="-4"/>
        </w:rPr>
        <w:t xml:space="preserve"> </w:t>
      </w:r>
      <w:r>
        <w:rPr>
          <w:spacing w:val="-2"/>
        </w:rPr>
        <w:t>SYSTEM:</w:t>
      </w:r>
    </w:p>
    <w:p w14:paraId="3A59B8FD" w14:textId="77777777" w:rsidR="00EC2EDA" w:rsidRDefault="00EC2EDA" w:rsidP="00EC2EDA">
      <w:pPr>
        <w:pStyle w:val="ListParagraph"/>
        <w:numPr>
          <w:ilvl w:val="0"/>
          <w:numId w:val="5"/>
        </w:numPr>
        <w:tabs>
          <w:tab w:val="left" w:pos="1080"/>
        </w:tabs>
        <w:spacing w:before="164" w:line="278" w:lineRule="auto"/>
        <w:ind w:right="660"/>
        <w:rPr>
          <w:sz w:val="24"/>
        </w:rPr>
      </w:pPr>
      <w:r>
        <w:rPr>
          <w:sz w:val="24"/>
        </w:rPr>
        <w:t>Electrical</w:t>
      </w:r>
      <w:r>
        <w:rPr>
          <w:spacing w:val="-4"/>
          <w:sz w:val="24"/>
        </w:rPr>
        <w:t xml:space="preserve"> </w:t>
      </w:r>
      <w:r>
        <w:rPr>
          <w:sz w:val="24"/>
        </w:rPr>
        <w:t>system</w:t>
      </w:r>
      <w:r>
        <w:rPr>
          <w:spacing w:val="-5"/>
          <w:sz w:val="24"/>
        </w:rPr>
        <w:t xml:space="preserve"> </w:t>
      </w:r>
      <w:r>
        <w:rPr>
          <w:sz w:val="24"/>
        </w:rPr>
        <w:t>and</w:t>
      </w:r>
      <w:r>
        <w:rPr>
          <w:spacing w:val="-3"/>
          <w:sz w:val="24"/>
        </w:rPr>
        <w:t xml:space="preserve"> </w:t>
      </w:r>
      <w:r>
        <w:rPr>
          <w:sz w:val="24"/>
        </w:rPr>
        <w:t>equipment</w:t>
      </w:r>
      <w:r>
        <w:rPr>
          <w:spacing w:val="-5"/>
          <w:sz w:val="24"/>
        </w:rPr>
        <w:t xml:space="preserve"> </w:t>
      </w:r>
      <w:r>
        <w:rPr>
          <w:sz w:val="24"/>
        </w:rPr>
        <w:t>shall</w:t>
      </w:r>
      <w:r>
        <w:rPr>
          <w:spacing w:val="-6"/>
          <w:sz w:val="24"/>
        </w:rPr>
        <w:t xml:space="preserve"> </w:t>
      </w:r>
      <w:r>
        <w:rPr>
          <w:sz w:val="24"/>
        </w:rPr>
        <w:t>comply</w:t>
      </w:r>
      <w:r>
        <w:rPr>
          <w:spacing w:val="-4"/>
          <w:sz w:val="24"/>
        </w:rPr>
        <w:t xml:space="preserve"> </w:t>
      </w:r>
      <w:r>
        <w:rPr>
          <w:sz w:val="24"/>
        </w:rPr>
        <w:t>with</w:t>
      </w:r>
      <w:r>
        <w:rPr>
          <w:spacing w:val="-3"/>
          <w:sz w:val="24"/>
        </w:rPr>
        <w:t xml:space="preserve"> </w:t>
      </w:r>
      <w:r>
        <w:rPr>
          <w:sz w:val="24"/>
        </w:rPr>
        <w:t>all</w:t>
      </w:r>
      <w:r>
        <w:rPr>
          <w:spacing w:val="-6"/>
          <w:sz w:val="24"/>
        </w:rPr>
        <w:t xml:space="preserve"> </w:t>
      </w:r>
      <w:r>
        <w:rPr>
          <w:sz w:val="24"/>
        </w:rPr>
        <w:t>applicable</w:t>
      </w:r>
      <w:r>
        <w:rPr>
          <w:spacing w:val="-5"/>
          <w:sz w:val="24"/>
        </w:rPr>
        <w:t xml:space="preserve"> </w:t>
      </w:r>
      <w:r>
        <w:rPr>
          <w:sz w:val="24"/>
        </w:rPr>
        <w:t>FMVSS</w:t>
      </w:r>
      <w:r>
        <w:rPr>
          <w:spacing w:val="-6"/>
          <w:sz w:val="24"/>
        </w:rPr>
        <w:t xml:space="preserve"> </w:t>
      </w:r>
      <w:r>
        <w:rPr>
          <w:sz w:val="24"/>
        </w:rPr>
        <w:t>and</w:t>
      </w:r>
      <w:r>
        <w:rPr>
          <w:spacing w:val="-3"/>
          <w:sz w:val="24"/>
        </w:rPr>
        <w:t xml:space="preserve"> </w:t>
      </w:r>
      <w:r>
        <w:rPr>
          <w:sz w:val="24"/>
        </w:rPr>
        <w:t>shall</w:t>
      </w:r>
      <w:r>
        <w:rPr>
          <w:spacing w:val="-3"/>
          <w:sz w:val="24"/>
        </w:rPr>
        <w:t xml:space="preserve"> </w:t>
      </w:r>
      <w:r>
        <w:rPr>
          <w:sz w:val="24"/>
        </w:rPr>
        <w:t>also conform to all the applicable SAE recommended standards and practices.</w:t>
      </w:r>
    </w:p>
    <w:p w14:paraId="1F1AA125" w14:textId="77777777" w:rsidR="00EC2EDA" w:rsidRDefault="00EC2EDA" w:rsidP="00EC2EDA">
      <w:pPr>
        <w:pStyle w:val="ListParagraph"/>
        <w:numPr>
          <w:ilvl w:val="0"/>
          <w:numId w:val="5"/>
        </w:numPr>
        <w:tabs>
          <w:tab w:val="left" w:pos="1078"/>
          <w:tab w:val="left" w:pos="1080"/>
        </w:tabs>
        <w:spacing w:before="114" w:line="276" w:lineRule="auto"/>
        <w:ind w:right="443"/>
        <w:rPr>
          <w:sz w:val="24"/>
        </w:rPr>
      </w:pPr>
      <w:r>
        <w:rPr>
          <w:sz w:val="24"/>
        </w:rPr>
        <w:t>Electrical</w:t>
      </w:r>
      <w:r>
        <w:rPr>
          <w:spacing w:val="-3"/>
          <w:sz w:val="24"/>
        </w:rPr>
        <w:t xml:space="preserve"> </w:t>
      </w:r>
      <w:r>
        <w:rPr>
          <w:sz w:val="24"/>
        </w:rPr>
        <w:t>system</w:t>
      </w:r>
      <w:r>
        <w:rPr>
          <w:spacing w:val="-4"/>
          <w:sz w:val="24"/>
        </w:rPr>
        <w:t xml:space="preserve"> </w:t>
      </w:r>
      <w:r>
        <w:rPr>
          <w:sz w:val="24"/>
        </w:rPr>
        <w:t>shall</w:t>
      </w:r>
      <w:r>
        <w:rPr>
          <w:spacing w:val="-5"/>
          <w:sz w:val="24"/>
        </w:rPr>
        <w:t xml:space="preserve"> </w:t>
      </w:r>
      <w:r>
        <w:rPr>
          <w:sz w:val="24"/>
        </w:rPr>
        <w:t>incorporate</w:t>
      </w:r>
      <w:r>
        <w:rPr>
          <w:spacing w:val="-2"/>
          <w:sz w:val="24"/>
        </w:rPr>
        <w:t xml:space="preserve"> </w:t>
      </w:r>
      <w:r>
        <w:rPr>
          <w:sz w:val="24"/>
        </w:rPr>
        <w:t>a</w:t>
      </w:r>
      <w:r>
        <w:rPr>
          <w:spacing w:val="-5"/>
          <w:sz w:val="24"/>
        </w:rPr>
        <w:t xml:space="preserve"> </w:t>
      </w:r>
      <w:r>
        <w:rPr>
          <w:sz w:val="24"/>
        </w:rPr>
        <w:t>warning</w:t>
      </w:r>
      <w:r>
        <w:rPr>
          <w:spacing w:val="-5"/>
          <w:sz w:val="24"/>
        </w:rPr>
        <w:t xml:space="preserve"> </w:t>
      </w:r>
      <w:r>
        <w:rPr>
          <w:sz w:val="24"/>
        </w:rPr>
        <w:t>light</w:t>
      </w:r>
      <w:r>
        <w:rPr>
          <w:spacing w:val="-2"/>
          <w:sz w:val="24"/>
        </w:rPr>
        <w:t xml:space="preserve"> </w:t>
      </w:r>
      <w:r>
        <w:rPr>
          <w:sz w:val="24"/>
        </w:rPr>
        <w:t>and</w:t>
      </w:r>
      <w:r>
        <w:rPr>
          <w:spacing w:val="-2"/>
          <w:sz w:val="24"/>
        </w:rPr>
        <w:t xml:space="preserve"> </w:t>
      </w:r>
      <w:r>
        <w:rPr>
          <w:sz w:val="24"/>
        </w:rPr>
        <w:t>audible</w:t>
      </w:r>
      <w:r>
        <w:rPr>
          <w:spacing w:val="-4"/>
          <w:sz w:val="24"/>
        </w:rPr>
        <w:t xml:space="preserve"> </w:t>
      </w:r>
      <w:r>
        <w:rPr>
          <w:sz w:val="24"/>
        </w:rPr>
        <w:t>buzzer,</w:t>
      </w:r>
      <w:r>
        <w:rPr>
          <w:spacing w:val="-5"/>
          <w:sz w:val="24"/>
        </w:rPr>
        <w:t xml:space="preserve"> </w:t>
      </w:r>
      <w:r>
        <w:rPr>
          <w:sz w:val="24"/>
        </w:rPr>
        <w:t>to</w:t>
      </w:r>
      <w:r>
        <w:rPr>
          <w:spacing w:val="-2"/>
          <w:sz w:val="24"/>
        </w:rPr>
        <w:t xml:space="preserve"> </w:t>
      </w:r>
      <w:r>
        <w:rPr>
          <w:sz w:val="24"/>
        </w:rPr>
        <w:t>indicate</w:t>
      </w:r>
      <w:r>
        <w:rPr>
          <w:spacing w:val="-2"/>
          <w:sz w:val="24"/>
        </w:rPr>
        <w:t xml:space="preserve"> </w:t>
      </w:r>
      <w:r>
        <w:rPr>
          <w:sz w:val="24"/>
        </w:rPr>
        <w:t>a</w:t>
      </w:r>
      <w:r>
        <w:rPr>
          <w:spacing w:val="-5"/>
          <w:sz w:val="24"/>
        </w:rPr>
        <w:t xml:space="preserve"> </w:t>
      </w:r>
      <w:r>
        <w:rPr>
          <w:sz w:val="24"/>
        </w:rPr>
        <w:t>door not fully closed.</w:t>
      </w:r>
    </w:p>
    <w:p w14:paraId="5BA4DD1C" w14:textId="77777777" w:rsidR="00EC2EDA" w:rsidRDefault="00EC2EDA" w:rsidP="00EC2EDA">
      <w:pPr>
        <w:pStyle w:val="ListParagraph"/>
        <w:numPr>
          <w:ilvl w:val="0"/>
          <w:numId w:val="5"/>
        </w:numPr>
        <w:tabs>
          <w:tab w:val="left" w:pos="1078"/>
          <w:tab w:val="left" w:pos="1080"/>
        </w:tabs>
        <w:spacing w:before="121" w:line="276" w:lineRule="auto"/>
        <w:ind w:right="553"/>
      </w:pPr>
      <w:r>
        <w:rPr>
          <w:sz w:val="24"/>
        </w:rPr>
        <w:t>All</w:t>
      </w:r>
      <w:r>
        <w:rPr>
          <w:spacing w:val="-1"/>
          <w:sz w:val="24"/>
        </w:rPr>
        <w:t xml:space="preserve"> </w:t>
      </w:r>
      <w:r>
        <w:rPr>
          <w:sz w:val="24"/>
        </w:rPr>
        <w:t>wiring</w:t>
      </w:r>
      <w:r>
        <w:rPr>
          <w:spacing w:val="-2"/>
          <w:sz w:val="24"/>
        </w:rPr>
        <w:t xml:space="preserve"> </w:t>
      </w:r>
      <w:r>
        <w:rPr>
          <w:sz w:val="24"/>
        </w:rPr>
        <w:t>shall</w:t>
      </w:r>
      <w:r>
        <w:rPr>
          <w:spacing w:val="-4"/>
          <w:sz w:val="24"/>
        </w:rPr>
        <w:t xml:space="preserve"> </w:t>
      </w:r>
      <w:r>
        <w:rPr>
          <w:sz w:val="24"/>
        </w:rPr>
        <w:t>be</w:t>
      </w:r>
      <w:r>
        <w:rPr>
          <w:spacing w:val="-1"/>
          <w:sz w:val="24"/>
        </w:rPr>
        <w:t xml:space="preserve"> </w:t>
      </w:r>
      <w:r>
        <w:rPr>
          <w:sz w:val="24"/>
        </w:rPr>
        <w:t>secured</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body</w:t>
      </w:r>
      <w:r>
        <w:rPr>
          <w:spacing w:val="-2"/>
          <w:sz w:val="24"/>
        </w:rPr>
        <w:t xml:space="preserve"> </w:t>
      </w:r>
      <w:r>
        <w:rPr>
          <w:sz w:val="24"/>
        </w:rPr>
        <w:t>or</w:t>
      </w:r>
      <w:r>
        <w:rPr>
          <w:spacing w:val="-4"/>
          <w:sz w:val="24"/>
        </w:rPr>
        <w:t xml:space="preserve"> </w:t>
      </w:r>
      <w:r>
        <w:rPr>
          <w:sz w:val="24"/>
        </w:rPr>
        <w:t>frame</w:t>
      </w:r>
      <w:r>
        <w:rPr>
          <w:spacing w:val="-1"/>
          <w:sz w:val="24"/>
        </w:rPr>
        <w:t xml:space="preserve"> </w:t>
      </w:r>
      <w:r>
        <w:rPr>
          <w:sz w:val="24"/>
        </w:rPr>
        <w:t>with</w:t>
      </w:r>
      <w:r>
        <w:rPr>
          <w:spacing w:val="-1"/>
          <w:sz w:val="24"/>
        </w:rPr>
        <w:t xml:space="preserve"> </w:t>
      </w:r>
      <w:r>
        <w:rPr>
          <w:sz w:val="24"/>
        </w:rPr>
        <w:t>straps</w:t>
      </w:r>
      <w:r>
        <w:rPr>
          <w:spacing w:val="-4"/>
          <w:sz w:val="24"/>
        </w:rPr>
        <w:t xml:space="preserve"> </w:t>
      </w:r>
      <w:proofErr w:type="gramStart"/>
      <w:r>
        <w:rPr>
          <w:sz w:val="24"/>
        </w:rPr>
        <w:t>in</w:t>
      </w:r>
      <w:r>
        <w:rPr>
          <w:spacing w:val="-3"/>
          <w:sz w:val="24"/>
        </w:rPr>
        <w:t xml:space="preserve"> </w:t>
      </w:r>
      <w:r>
        <w:rPr>
          <w:sz w:val="24"/>
        </w:rPr>
        <w:t>order</w:t>
      </w:r>
      <w:r>
        <w:rPr>
          <w:spacing w:val="-3"/>
          <w:sz w:val="24"/>
        </w:rPr>
        <w:t xml:space="preserve"> </w:t>
      </w:r>
      <w:r>
        <w:rPr>
          <w:sz w:val="24"/>
        </w:rPr>
        <w:t>to</w:t>
      </w:r>
      <w:proofErr w:type="gramEnd"/>
      <w:r>
        <w:rPr>
          <w:spacing w:val="-3"/>
          <w:sz w:val="24"/>
        </w:rPr>
        <w:t xml:space="preserve"> </w:t>
      </w:r>
      <w:r>
        <w:rPr>
          <w:sz w:val="24"/>
        </w:rPr>
        <w:t>prevent</w:t>
      </w:r>
      <w:r>
        <w:rPr>
          <w:spacing w:val="-1"/>
          <w:sz w:val="24"/>
        </w:rPr>
        <w:t xml:space="preserve"> </w:t>
      </w:r>
      <w:r>
        <w:rPr>
          <w:sz w:val="24"/>
        </w:rPr>
        <w:t>sagging and movement, which results in chafing, pinching, snagging, or any other damage</w:t>
      </w:r>
      <w:r>
        <w:t>.</w:t>
      </w:r>
    </w:p>
    <w:p w14:paraId="5EC35EC0" w14:textId="77777777" w:rsidR="00EC2EDA" w:rsidRDefault="00EC2EDA" w:rsidP="00EC2EDA">
      <w:pPr>
        <w:pStyle w:val="BodyText"/>
      </w:pPr>
    </w:p>
    <w:p w14:paraId="0816D4F4" w14:textId="77777777" w:rsidR="00EC2EDA" w:rsidRDefault="00EC2EDA" w:rsidP="00EC2EDA">
      <w:pPr>
        <w:pStyle w:val="Heading1"/>
        <w:ind w:left="0" w:firstLine="720"/>
        <w:rPr>
          <w:spacing w:val="-2"/>
        </w:rPr>
      </w:pPr>
      <w:r>
        <w:rPr>
          <w:spacing w:val="-2"/>
        </w:rPr>
        <w:t>RAMP:</w:t>
      </w:r>
    </w:p>
    <w:p w14:paraId="6EF44903" w14:textId="77777777" w:rsidR="00EC2EDA" w:rsidRPr="00E44EF9" w:rsidRDefault="00EC2EDA" w:rsidP="00EC2EDA">
      <w:pPr>
        <w:pStyle w:val="Heading1"/>
        <w:ind w:left="0" w:firstLine="720"/>
        <w:rPr>
          <w:u w:val="none"/>
        </w:rPr>
      </w:pPr>
    </w:p>
    <w:p w14:paraId="2CA1F705" w14:textId="77777777" w:rsidR="00EC2EDA" w:rsidRDefault="00EC2EDA" w:rsidP="00EC2EDA">
      <w:pPr>
        <w:pStyle w:val="ListParagraph"/>
        <w:numPr>
          <w:ilvl w:val="0"/>
          <w:numId w:val="4"/>
        </w:numPr>
        <w:tabs>
          <w:tab w:val="left" w:pos="1080"/>
        </w:tabs>
        <w:spacing w:line="276" w:lineRule="auto"/>
        <w:ind w:right="459"/>
        <w:rPr>
          <w:sz w:val="24"/>
        </w:rPr>
      </w:pPr>
      <w:r>
        <w:rPr>
          <w:sz w:val="24"/>
        </w:rPr>
        <w:t xml:space="preserve">The ramp shall be a manually operated in floor pull out type. </w:t>
      </w:r>
      <w:r w:rsidRPr="004F6036">
        <w:rPr>
          <w:sz w:val="24"/>
        </w:rPr>
        <w:t xml:space="preserve">The </w:t>
      </w:r>
      <w:r>
        <w:rPr>
          <w:sz w:val="24"/>
        </w:rPr>
        <w:t>I</w:t>
      </w:r>
      <w:r w:rsidRPr="004F6036">
        <w:rPr>
          <w:sz w:val="24"/>
        </w:rPr>
        <w:t>n-</w:t>
      </w:r>
      <w:r>
        <w:rPr>
          <w:sz w:val="24"/>
        </w:rPr>
        <w:t>f</w:t>
      </w:r>
      <w:r w:rsidRPr="004F6036">
        <w:rPr>
          <w:sz w:val="24"/>
        </w:rPr>
        <w:t>loor ramp allows ambulatory passengers to load and unload without the need to deploy or swing out the ramp.</w:t>
      </w:r>
      <w:r w:rsidRPr="004F6036">
        <w:rPr>
          <w:spacing w:val="40"/>
          <w:sz w:val="24"/>
        </w:rPr>
        <w:t xml:space="preserve"> </w:t>
      </w:r>
      <w:r w:rsidRPr="004F6036">
        <w:rPr>
          <w:sz w:val="24"/>
        </w:rPr>
        <w:t xml:space="preserve">The ramp shall provide a straight inclined surface from the ground to the van </w:t>
      </w:r>
      <w:r>
        <w:rPr>
          <w:sz w:val="24"/>
        </w:rPr>
        <w:t>floor level.</w:t>
      </w:r>
      <w:r>
        <w:rPr>
          <w:spacing w:val="40"/>
          <w:sz w:val="24"/>
        </w:rPr>
        <w:t xml:space="preserve"> </w:t>
      </w:r>
      <w:r>
        <w:rPr>
          <w:sz w:val="24"/>
        </w:rPr>
        <w:t>This should be approximately 12.5” from the van floor level to ground level with a ramp slope of 11 degrees</w:t>
      </w:r>
      <w:r>
        <w:rPr>
          <w:spacing w:val="-6"/>
          <w:sz w:val="24"/>
        </w:rPr>
        <w:t xml:space="preserve"> </w:t>
      </w:r>
      <w:r>
        <w:rPr>
          <w:sz w:val="24"/>
        </w:rPr>
        <w:t>(nominal).</w:t>
      </w:r>
      <w:r>
        <w:rPr>
          <w:spacing w:val="40"/>
          <w:sz w:val="24"/>
        </w:rPr>
        <w:t xml:space="preserve"> </w:t>
      </w:r>
      <w:r>
        <w:rPr>
          <w:sz w:val="24"/>
        </w:rPr>
        <w:t>The</w:t>
      </w:r>
      <w:r>
        <w:rPr>
          <w:spacing w:val="-3"/>
          <w:sz w:val="24"/>
        </w:rPr>
        <w:t xml:space="preserve"> </w:t>
      </w:r>
      <w:r>
        <w:rPr>
          <w:sz w:val="24"/>
        </w:rPr>
        <w:t>ramp</w:t>
      </w:r>
      <w:r>
        <w:rPr>
          <w:spacing w:val="-2"/>
          <w:sz w:val="24"/>
        </w:rPr>
        <w:t xml:space="preserve"> </w:t>
      </w:r>
      <w:r>
        <w:rPr>
          <w:sz w:val="24"/>
        </w:rPr>
        <w:t>shall</w:t>
      </w:r>
      <w:r>
        <w:rPr>
          <w:spacing w:val="-4"/>
          <w:sz w:val="24"/>
        </w:rPr>
        <w:t xml:space="preserve"> </w:t>
      </w:r>
      <w:r>
        <w:rPr>
          <w:sz w:val="24"/>
        </w:rPr>
        <w:t>allow</w:t>
      </w:r>
      <w:r>
        <w:rPr>
          <w:spacing w:val="-5"/>
          <w:sz w:val="24"/>
        </w:rPr>
        <w:t xml:space="preserve"> </w:t>
      </w:r>
      <w:r>
        <w:rPr>
          <w:sz w:val="24"/>
        </w:rPr>
        <w:t>a</w:t>
      </w:r>
      <w:r>
        <w:rPr>
          <w:spacing w:val="-6"/>
          <w:sz w:val="24"/>
        </w:rPr>
        <w:t xml:space="preserve"> </w:t>
      </w:r>
      <w:r>
        <w:rPr>
          <w:sz w:val="24"/>
        </w:rPr>
        <w:t>wheelchair</w:t>
      </w:r>
      <w:r>
        <w:rPr>
          <w:spacing w:val="-3"/>
          <w:sz w:val="24"/>
        </w:rPr>
        <w:t xml:space="preserve"> </w:t>
      </w:r>
      <w:r>
        <w:rPr>
          <w:sz w:val="24"/>
        </w:rPr>
        <w:t>containing</w:t>
      </w:r>
      <w:r>
        <w:rPr>
          <w:spacing w:val="-6"/>
          <w:sz w:val="24"/>
        </w:rPr>
        <w:t xml:space="preserve"> </w:t>
      </w:r>
      <w:r>
        <w:rPr>
          <w:sz w:val="24"/>
        </w:rPr>
        <w:t>a</w:t>
      </w:r>
      <w:r>
        <w:rPr>
          <w:spacing w:val="-4"/>
          <w:sz w:val="24"/>
        </w:rPr>
        <w:t xml:space="preserve"> </w:t>
      </w:r>
      <w:r>
        <w:rPr>
          <w:sz w:val="24"/>
        </w:rPr>
        <w:t>handicapped</w:t>
      </w:r>
      <w:r>
        <w:rPr>
          <w:spacing w:val="-3"/>
          <w:sz w:val="24"/>
        </w:rPr>
        <w:t xml:space="preserve"> </w:t>
      </w:r>
      <w:r>
        <w:rPr>
          <w:sz w:val="24"/>
        </w:rPr>
        <w:t>person to be pushed from the ground level into each van or rolled out of each van down to ground level.</w:t>
      </w:r>
      <w:r>
        <w:rPr>
          <w:spacing w:val="40"/>
          <w:sz w:val="24"/>
        </w:rPr>
        <w:t xml:space="preserve"> </w:t>
      </w:r>
      <w:r>
        <w:rPr>
          <w:sz w:val="24"/>
        </w:rPr>
        <w:t>Protective edge flanges shall be provided on the ramp to prevent the</w:t>
      </w:r>
    </w:p>
    <w:p w14:paraId="5C8E4944" w14:textId="77777777" w:rsidR="00EC2EDA" w:rsidRDefault="00EC2EDA" w:rsidP="00EC2EDA">
      <w:pPr>
        <w:pStyle w:val="ListParagraph"/>
        <w:spacing w:line="276" w:lineRule="auto"/>
        <w:rPr>
          <w:sz w:val="24"/>
        </w:rPr>
        <w:sectPr w:rsidR="00EC2EDA" w:rsidSect="00EC2EDA">
          <w:pgSz w:w="12240" w:h="15840"/>
          <w:pgMar w:top="1200" w:right="1080" w:bottom="1200" w:left="1080" w:header="761" w:footer="990" w:gutter="0"/>
          <w:cols w:space="720"/>
        </w:sectPr>
      </w:pPr>
    </w:p>
    <w:p w14:paraId="599D965C" w14:textId="77777777" w:rsidR="00EC2EDA" w:rsidRDefault="00EC2EDA" w:rsidP="00EC2EDA">
      <w:pPr>
        <w:pStyle w:val="BodyText"/>
        <w:spacing w:before="41" w:line="276" w:lineRule="auto"/>
        <w:ind w:left="1080" w:right="444"/>
      </w:pPr>
      <w:r>
        <w:lastRenderedPageBreak/>
        <w:t>wheels</w:t>
      </w:r>
      <w:r>
        <w:rPr>
          <w:spacing w:val="-2"/>
        </w:rPr>
        <w:t xml:space="preserve"> </w:t>
      </w:r>
      <w:r>
        <w:t>of</w:t>
      </w:r>
      <w:r>
        <w:rPr>
          <w:spacing w:val="-1"/>
        </w:rPr>
        <w:t xml:space="preserve"> </w:t>
      </w:r>
      <w:r>
        <w:t>a</w:t>
      </w:r>
      <w:r>
        <w:rPr>
          <w:spacing w:val="-2"/>
        </w:rPr>
        <w:t xml:space="preserve"> </w:t>
      </w:r>
      <w:r>
        <w:t>wheelchair</w:t>
      </w:r>
      <w:r>
        <w:rPr>
          <w:spacing w:val="-4"/>
        </w:rPr>
        <w:t xml:space="preserve"> </w:t>
      </w:r>
      <w:r>
        <w:t>from</w:t>
      </w:r>
      <w:r>
        <w:rPr>
          <w:spacing w:val="-1"/>
        </w:rPr>
        <w:t xml:space="preserve"> </w:t>
      </w:r>
      <w:r>
        <w:t>rolling</w:t>
      </w:r>
      <w:r>
        <w:rPr>
          <w:spacing w:val="-2"/>
        </w:rPr>
        <w:t xml:space="preserve"> </w:t>
      </w:r>
      <w:r>
        <w:t>off</w:t>
      </w:r>
      <w:r>
        <w:rPr>
          <w:spacing w:val="-3"/>
        </w:rPr>
        <w:t xml:space="preserve"> </w:t>
      </w:r>
      <w:r>
        <w:t>the</w:t>
      </w:r>
      <w:r>
        <w:rPr>
          <w:spacing w:val="-3"/>
        </w:rPr>
        <w:t xml:space="preserve"> </w:t>
      </w:r>
      <w:r>
        <w:t>edge</w:t>
      </w:r>
      <w:r>
        <w:rPr>
          <w:spacing w:val="-4"/>
        </w:rPr>
        <w:t xml:space="preserve"> </w:t>
      </w:r>
      <w:r>
        <w:t>of</w:t>
      </w:r>
      <w:r>
        <w:rPr>
          <w:spacing w:val="-1"/>
        </w:rPr>
        <w:t xml:space="preserve"> </w:t>
      </w:r>
      <w:r>
        <w:t>the</w:t>
      </w:r>
      <w:r>
        <w:rPr>
          <w:spacing w:val="-3"/>
        </w:rPr>
        <w:t xml:space="preserve"> </w:t>
      </w:r>
      <w:r>
        <w:t>ramp.</w:t>
      </w:r>
      <w:r>
        <w:rPr>
          <w:spacing w:val="40"/>
        </w:rPr>
        <w:t xml:space="preserve"> </w:t>
      </w:r>
      <w:r>
        <w:t>No</w:t>
      </w:r>
      <w:r>
        <w:rPr>
          <w:spacing w:val="-4"/>
        </w:rPr>
        <w:t xml:space="preserve"> </w:t>
      </w:r>
      <w:r>
        <w:t>center</w:t>
      </w:r>
      <w:r>
        <w:rPr>
          <w:spacing w:val="-3"/>
        </w:rPr>
        <w:t xml:space="preserve"> </w:t>
      </w:r>
      <w:r>
        <w:t>steps</w:t>
      </w:r>
      <w:r>
        <w:rPr>
          <w:spacing w:val="-2"/>
        </w:rPr>
        <w:t xml:space="preserve"> </w:t>
      </w:r>
      <w:r>
        <w:t>or</w:t>
      </w:r>
      <w:r>
        <w:rPr>
          <w:spacing w:val="-3"/>
        </w:rPr>
        <w:t xml:space="preserve"> </w:t>
      </w:r>
      <w:r>
        <w:t>toe-cleats will be allowed with this conversion.</w:t>
      </w:r>
    </w:p>
    <w:p w14:paraId="0D9E2D67" w14:textId="77777777" w:rsidR="00EC2EDA" w:rsidRPr="004F6036" w:rsidRDefault="00EC2EDA" w:rsidP="00EC2EDA">
      <w:pPr>
        <w:pStyle w:val="ListParagraph"/>
        <w:numPr>
          <w:ilvl w:val="0"/>
          <w:numId w:val="4"/>
        </w:numPr>
        <w:tabs>
          <w:tab w:val="left" w:pos="1078"/>
          <w:tab w:val="left" w:pos="1080"/>
        </w:tabs>
        <w:spacing w:before="121" w:line="276" w:lineRule="auto"/>
        <w:ind w:right="439"/>
        <w:rPr>
          <w:sz w:val="24"/>
        </w:rPr>
      </w:pPr>
      <w:r w:rsidRPr="004F6036">
        <w:rPr>
          <w:sz w:val="24"/>
        </w:rPr>
        <w:t>The ramp shall</w:t>
      </w:r>
      <w:r w:rsidRPr="004F6036">
        <w:rPr>
          <w:spacing w:val="-1"/>
          <w:sz w:val="24"/>
        </w:rPr>
        <w:t xml:space="preserve"> </w:t>
      </w:r>
      <w:r w:rsidRPr="004F6036">
        <w:rPr>
          <w:sz w:val="24"/>
        </w:rPr>
        <w:t>have</w:t>
      </w:r>
      <w:r w:rsidRPr="004F6036">
        <w:rPr>
          <w:spacing w:val="-1"/>
          <w:sz w:val="24"/>
        </w:rPr>
        <w:t xml:space="preserve"> </w:t>
      </w:r>
      <w:r w:rsidRPr="004F6036">
        <w:rPr>
          <w:sz w:val="24"/>
        </w:rPr>
        <w:t>a clear width of at least 30” and length of 63.5” (including the interior ramp cover that acts as parts of the sloping ramp) at minimum,</w:t>
      </w:r>
      <w:r w:rsidRPr="004F6036">
        <w:rPr>
          <w:spacing w:val="-3"/>
          <w:sz w:val="24"/>
        </w:rPr>
        <w:t xml:space="preserve"> </w:t>
      </w:r>
      <w:r w:rsidRPr="004F6036">
        <w:rPr>
          <w:sz w:val="24"/>
        </w:rPr>
        <w:t>this length is required</w:t>
      </w:r>
      <w:r w:rsidRPr="004F6036">
        <w:rPr>
          <w:spacing w:val="-4"/>
          <w:sz w:val="24"/>
        </w:rPr>
        <w:t xml:space="preserve"> </w:t>
      </w:r>
      <w:r w:rsidRPr="004F6036">
        <w:rPr>
          <w:sz w:val="24"/>
        </w:rPr>
        <w:t>to</w:t>
      </w:r>
      <w:r w:rsidRPr="004F6036">
        <w:rPr>
          <w:spacing w:val="-5"/>
          <w:sz w:val="24"/>
        </w:rPr>
        <w:t xml:space="preserve"> </w:t>
      </w:r>
      <w:r w:rsidRPr="004F6036">
        <w:rPr>
          <w:sz w:val="24"/>
        </w:rPr>
        <w:t>achieve</w:t>
      </w:r>
      <w:r w:rsidRPr="004F6036">
        <w:rPr>
          <w:spacing w:val="-5"/>
          <w:sz w:val="24"/>
        </w:rPr>
        <w:t xml:space="preserve"> </w:t>
      </w:r>
      <w:r w:rsidRPr="004F6036">
        <w:rPr>
          <w:sz w:val="24"/>
        </w:rPr>
        <w:t>the</w:t>
      </w:r>
      <w:r w:rsidRPr="004F6036">
        <w:rPr>
          <w:spacing w:val="-4"/>
          <w:sz w:val="24"/>
        </w:rPr>
        <w:t xml:space="preserve"> approximate</w:t>
      </w:r>
      <w:r w:rsidRPr="004F6036">
        <w:rPr>
          <w:spacing w:val="-2"/>
          <w:sz w:val="24"/>
        </w:rPr>
        <w:t xml:space="preserve"> 11-degree</w:t>
      </w:r>
      <w:r w:rsidRPr="004F6036">
        <w:rPr>
          <w:spacing w:val="40"/>
          <w:sz w:val="24"/>
        </w:rPr>
        <w:t xml:space="preserve"> </w:t>
      </w:r>
      <w:r w:rsidRPr="004F6036">
        <w:rPr>
          <w:sz w:val="24"/>
        </w:rPr>
        <w:t>slope.</w:t>
      </w:r>
      <w:r w:rsidRPr="004F6036">
        <w:rPr>
          <w:spacing w:val="40"/>
          <w:sz w:val="24"/>
        </w:rPr>
        <w:t xml:space="preserve"> </w:t>
      </w:r>
      <w:r w:rsidRPr="004F6036">
        <w:rPr>
          <w:sz w:val="24"/>
        </w:rPr>
        <w:t>The</w:t>
      </w:r>
      <w:r w:rsidRPr="004F6036">
        <w:rPr>
          <w:spacing w:val="-5"/>
          <w:sz w:val="24"/>
        </w:rPr>
        <w:t xml:space="preserve"> </w:t>
      </w:r>
      <w:r w:rsidRPr="004F6036">
        <w:rPr>
          <w:sz w:val="24"/>
        </w:rPr>
        <w:t>gradient</w:t>
      </w:r>
      <w:r w:rsidRPr="004F6036">
        <w:rPr>
          <w:spacing w:val="-2"/>
          <w:sz w:val="24"/>
        </w:rPr>
        <w:t xml:space="preserve"> </w:t>
      </w:r>
      <w:r w:rsidRPr="004F6036">
        <w:rPr>
          <w:sz w:val="24"/>
        </w:rPr>
        <w:t>must</w:t>
      </w:r>
      <w:r w:rsidRPr="004F6036">
        <w:rPr>
          <w:spacing w:val="-4"/>
          <w:sz w:val="24"/>
        </w:rPr>
        <w:t xml:space="preserve"> </w:t>
      </w:r>
      <w:r w:rsidRPr="004F6036">
        <w:rPr>
          <w:sz w:val="24"/>
        </w:rPr>
        <w:t>meet</w:t>
      </w:r>
      <w:r w:rsidRPr="004F6036">
        <w:rPr>
          <w:spacing w:val="-2"/>
          <w:sz w:val="24"/>
        </w:rPr>
        <w:t xml:space="preserve"> </w:t>
      </w:r>
      <w:r w:rsidRPr="004F6036">
        <w:rPr>
          <w:sz w:val="24"/>
        </w:rPr>
        <w:t>ADA</w:t>
      </w:r>
      <w:r w:rsidRPr="004F6036">
        <w:rPr>
          <w:spacing w:val="-2"/>
          <w:sz w:val="24"/>
        </w:rPr>
        <w:t xml:space="preserve"> </w:t>
      </w:r>
      <w:r w:rsidRPr="004F6036">
        <w:rPr>
          <w:sz w:val="24"/>
        </w:rPr>
        <w:t>requirements.</w:t>
      </w:r>
    </w:p>
    <w:p w14:paraId="08408411" w14:textId="77777777" w:rsidR="00EC2EDA" w:rsidRDefault="00EC2EDA" w:rsidP="00EC2EDA">
      <w:pPr>
        <w:pStyle w:val="ListParagraph"/>
        <w:numPr>
          <w:ilvl w:val="0"/>
          <w:numId w:val="4"/>
        </w:numPr>
        <w:tabs>
          <w:tab w:val="left" w:pos="1079"/>
        </w:tabs>
        <w:spacing w:before="118"/>
        <w:ind w:left="1079" w:hanging="359"/>
        <w:rPr>
          <w:sz w:val="24"/>
        </w:rPr>
      </w:pPr>
      <w:r>
        <w:rPr>
          <w:sz w:val="24"/>
        </w:rPr>
        <w:t>The</w:t>
      </w:r>
      <w:r>
        <w:rPr>
          <w:spacing w:val="-4"/>
          <w:sz w:val="24"/>
        </w:rPr>
        <w:t xml:space="preserve"> </w:t>
      </w:r>
      <w:r>
        <w:rPr>
          <w:sz w:val="24"/>
        </w:rPr>
        <w:t>ramp</w:t>
      </w:r>
      <w:r>
        <w:rPr>
          <w:spacing w:val="-4"/>
          <w:sz w:val="24"/>
        </w:rPr>
        <w:t xml:space="preserve"> </w:t>
      </w:r>
      <w:r>
        <w:rPr>
          <w:sz w:val="24"/>
        </w:rPr>
        <w:t>shall</w:t>
      </w:r>
      <w:r>
        <w:rPr>
          <w:spacing w:val="-4"/>
          <w:sz w:val="24"/>
        </w:rPr>
        <w:t xml:space="preserve"> </w:t>
      </w:r>
      <w:r>
        <w:rPr>
          <w:sz w:val="24"/>
        </w:rPr>
        <w:t>be</w:t>
      </w:r>
      <w:r>
        <w:rPr>
          <w:spacing w:val="-2"/>
          <w:sz w:val="24"/>
        </w:rPr>
        <w:t xml:space="preserve"> </w:t>
      </w:r>
      <w:r>
        <w:rPr>
          <w:sz w:val="24"/>
        </w:rPr>
        <w:t>constructed</w:t>
      </w:r>
      <w:r>
        <w:rPr>
          <w:spacing w:val="-3"/>
          <w:sz w:val="24"/>
        </w:rPr>
        <w:t xml:space="preserve"> </w:t>
      </w:r>
      <w:r>
        <w:rPr>
          <w:sz w:val="24"/>
        </w:rPr>
        <w:t>of</w:t>
      </w:r>
      <w:r>
        <w:rPr>
          <w:spacing w:val="-4"/>
          <w:sz w:val="24"/>
        </w:rPr>
        <w:t xml:space="preserve"> </w:t>
      </w:r>
      <w:r>
        <w:rPr>
          <w:sz w:val="24"/>
        </w:rPr>
        <w:t>¼”</w:t>
      </w:r>
      <w:r>
        <w:rPr>
          <w:spacing w:val="-4"/>
          <w:sz w:val="24"/>
        </w:rPr>
        <w:t xml:space="preserve"> </w:t>
      </w:r>
      <w:r>
        <w:rPr>
          <w:sz w:val="24"/>
        </w:rPr>
        <w:t>aluminum</w:t>
      </w:r>
      <w:r>
        <w:rPr>
          <w:spacing w:val="1"/>
          <w:sz w:val="24"/>
        </w:rPr>
        <w:t xml:space="preserve"> </w:t>
      </w:r>
      <w:r>
        <w:rPr>
          <w:sz w:val="24"/>
        </w:rPr>
        <w:t>black</w:t>
      </w:r>
      <w:r>
        <w:rPr>
          <w:spacing w:val="-4"/>
          <w:sz w:val="24"/>
        </w:rPr>
        <w:t xml:space="preserve"> </w:t>
      </w:r>
      <w:r>
        <w:rPr>
          <w:sz w:val="24"/>
        </w:rPr>
        <w:t>powder</w:t>
      </w:r>
      <w:r>
        <w:rPr>
          <w:spacing w:val="-1"/>
          <w:sz w:val="24"/>
        </w:rPr>
        <w:t xml:space="preserve"> </w:t>
      </w:r>
      <w:r>
        <w:rPr>
          <w:spacing w:val="-2"/>
          <w:sz w:val="24"/>
        </w:rPr>
        <w:t>coated.</w:t>
      </w:r>
    </w:p>
    <w:p w14:paraId="2E1723C5" w14:textId="77777777" w:rsidR="00EC2EDA" w:rsidRDefault="00EC2EDA" w:rsidP="00EC2EDA">
      <w:pPr>
        <w:pStyle w:val="ListParagraph"/>
        <w:numPr>
          <w:ilvl w:val="0"/>
          <w:numId w:val="4"/>
        </w:numPr>
        <w:tabs>
          <w:tab w:val="left" w:pos="1079"/>
        </w:tabs>
        <w:spacing w:before="166"/>
        <w:ind w:left="1079" w:hanging="359"/>
        <w:rPr>
          <w:sz w:val="24"/>
        </w:rPr>
      </w:pPr>
      <w:r>
        <w:rPr>
          <w:sz w:val="24"/>
        </w:rPr>
        <w:t>Ramp</w:t>
      </w:r>
      <w:r>
        <w:rPr>
          <w:spacing w:val="-2"/>
          <w:sz w:val="24"/>
        </w:rPr>
        <w:t xml:space="preserve"> </w:t>
      </w:r>
      <w:r>
        <w:rPr>
          <w:sz w:val="24"/>
        </w:rPr>
        <w:t>capacity</w:t>
      </w:r>
      <w:r>
        <w:rPr>
          <w:spacing w:val="-5"/>
          <w:sz w:val="24"/>
        </w:rPr>
        <w:t xml:space="preserve"> </w:t>
      </w:r>
      <w:r>
        <w:rPr>
          <w:sz w:val="24"/>
        </w:rPr>
        <w:t>of</w:t>
      </w:r>
      <w:r>
        <w:rPr>
          <w:spacing w:val="-1"/>
          <w:sz w:val="24"/>
        </w:rPr>
        <w:t xml:space="preserve"> </w:t>
      </w:r>
      <w:r>
        <w:rPr>
          <w:sz w:val="24"/>
        </w:rPr>
        <w:t>1000 lbs.</w:t>
      </w:r>
      <w:r>
        <w:rPr>
          <w:spacing w:val="-2"/>
          <w:sz w:val="24"/>
        </w:rPr>
        <w:t xml:space="preserve"> minimum</w:t>
      </w:r>
    </w:p>
    <w:p w14:paraId="48C3FAC2" w14:textId="77777777" w:rsidR="00EC2EDA" w:rsidRDefault="00EC2EDA" w:rsidP="00EC2EDA">
      <w:pPr>
        <w:pStyle w:val="ListParagraph"/>
        <w:numPr>
          <w:ilvl w:val="0"/>
          <w:numId w:val="4"/>
        </w:numPr>
        <w:tabs>
          <w:tab w:val="left" w:pos="1079"/>
        </w:tabs>
        <w:spacing w:before="242"/>
        <w:ind w:left="1079" w:hanging="359"/>
        <w:rPr>
          <w:sz w:val="24"/>
        </w:rPr>
      </w:pPr>
      <w:r>
        <w:rPr>
          <w:sz w:val="24"/>
        </w:rPr>
        <w:t>Wheelchair</w:t>
      </w:r>
      <w:r>
        <w:rPr>
          <w:spacing w:val="-3"/>
          <w:sz w:val="24"/>
        </w:rPr>
        <w:t xml:space="preserve"> </w:t>
      </w:r>
      <w:r>
        <w:rPr>
          <w:sz w:val="24"/>
        </w:rPr>
        <w:t>ramp</w:t>
      </w:r>
      <w:r>
        <w:rPr>
          <w:spacing w:val="-1"/>
          <w:sz w:val="24"/>
        </w:rPr>
        <w:t xml:space="preserve"> </w:t>
      </w:r>
      <w:r>
        <w:rPr>
          <w:sz w:val="24"/>
        </w:rPr>
        <w:t>must</w:t>
      </w:r>
      <w:r>
        <w:rPr>
          <w:spacing w:val="-4"/>
          <w:sz w:val="24"/>
        </w:rPr>
        <w:t xml:space="preserve"> </w:t>
      </w:r>
      <w:r>
        <w:rPr>
          <w:sz w:val="24"/>
        </w:rPr>
        <w:t>meet</w:t>
      </w:r>
      <w:r>
        <w:rPr>
          <w:spacing w:val="-3"/>
          <w:sz w:val="24"/>
        </w:rPr>
        <w:t xml:space="preserve"> </w:t>
      </w:r>
      <w:r>
        <w:rPr>
          <w:sz w:val="24"/>
        </w:rPr>
        <w:t>the</w:t>
      </w:r>
      <w:r>
        <w:rPr>
          <w:spacing w:val="-2"/>
          <w:sz w:val="24"/>
        </w:rPr>
        <w:t xml:space="preserve"> </w:t>
      </w:r>
      <w:r>
        <w:rPr>
          <w:sz w:val="24"/>
        </w:rPr>
        <w:t>requirements</w:t>
      </w:r>
      <w:r>
        <w:rPr>
          <w:spacing w:val="-4"/>
          <w:sz w:val="24"/>
        </w:rPr>
        <w:t xml:space="preserve"> </w:t>
      </w:r>
      <w:r>
        <w:rPr>
          <w:sz w:val="24"/>
        </w:rPr>
        <w:t>of</w:t>
      </w:r>
      <w:r>
        <w:rPr>
          <w:spacing w:val="-1"/>
          <w:sz w:val="24"/>
        </w:rPr>
        <w:t xml:space="preserve"> </w:t>
      </w:r>
      <w:r>
        <w:rPr>
          <w:spacing w:val="-4"/>
          <w:sz w:val="24"/>
        </w:rPr>
        <w:t>ADA.</w:t>
      </w:r>
    </w:p>
    <w:p w14:paraId="2177B52D" w14:textId="77777777" w:rsidR="00EC2EDA" w:rsidRDefault="00EC2EDA" w:rsidP="00EC2EDA">
      <w:pPr>
        <w:pStyle w:val="BodyText"/>
      </w:pPr>
    </w:p>
    <w:p w14:paraId="086E4AE1" w14:textId="77777777" w:rsidR="00EC2EDA" w:rsidRDefault="00EC2EDA" w:rsidP="00EC2EDA">
      <w:pPr>
        <w:pStyle w:val="Heading1"/>
        <w:rPr>
          <w:u w:val="none"/>
        </w:rPr>
      </w:pPr>
      <w:r>
        <w:t>RAMP</w:t>
      </w:r>
      <w:r>
        <w:rPr>
          <w:spacing w:val="-3"/>
        </w:rPr>
        <w:t xml:space="preserve"> </w:t>
      </w:r>
      <w:r>
        <w:rPr>
          <w:spacing w:val="-2"/>
        </w:rPr>
        <w:t>DOOR:</w:t>
      </w:r>
    </w:p>
    <w:p w14:paraId="0A3B50D0" w14:textId="77777777" w:rsidR="00EC2EDA" w:rsidRDefault="00EC2EDA" w:rsidP="00EC2EDA">
      <w:pPr>
        <w:pStyle w:val="BodyText"/>
        <w:spacing w:before="245" w:line="276" w:lineRule="auto"/>
        <w:ind w:left="360" w:right="444"/>
      </w:pPr>
      <w:r>
        <w:t>The ramp shall be manual, mounted to the chassis frame without structural changes in the frame and located at the side of the van.</w:t>
      </w:r>
      <w:r>
        <w:rPr>
          <w:spacing w:val="40"/>
        </w:rPr>
        <w:t xml:space="preserve"> </w:t>
      </w:r>
      <w:r>
        <w:t>The door that the ramp is located shall have a minimum</w:t>
      </w:r>
      <w:r>
        <w:rPr>
          <w:spacing w:val="-5"/>
        </w:rPr>
        <w:t xml:space="preserve"> </w:t>
      </w:r>
      <w:r>
        <w:t>height</w:t>
      </w:r>
      <w:r>
        <w:rPr>
          <w:spacing w:val="-2"/>
        </w:rPr>
        <w:t xml:space="preserve"> </w:t>
      </w:r>
      <w:r>
        <w:t>of</w:t>
      </w:r>
      <w:r>
        <w:rPr>
          <w:spacing w:val="-4"/>
        </w:rPr>
        <w:t xml:space="preserve"> </w:t>
      </w:r>
      <w:r>
        <w:t>56”</w:t>
      </w:r>
      <w:r>
        <w:rPr>
          <w:spacing w:val="-2"/>
        </w:rPr>
        <w:t xml:space="preserve"> </w:t>
      </w:r>
      <w:r>
        <w:t>and</w:t>
      </w:r>
      <w:r>
        <w:rPr>
          <w:spacing w:val="-2"/>
        </w:rPr>
        <w:t xml:space="preserve"> </w:t>
      </w:r>
      <w:r>
        <w:t>minimum</w:t>
      </w:r>
      <w:r>
        <w:rPr>
          <w:spacing w:val="-3"/>
        </w:rPr>
        <w:t xml:space="preserve"> </w:t>
      </w:r>
      <w:r>
        <w:t>width</w:t>
      </w:r>
      <w:r>
        <w:rPr>
          <w:spacing w:val="-4"/>
        </w:rPr>
        <w:t xml:space="preserve"> </w:t>
      </w:r>
      <w:r>
        <w:t>of 31”</w:t>
      </w:r>
      <w:r>
        <w:rPr>
          <w:spacing w:val="-2"/>
        </w:rPr>
        <w:t xml:space="preserve"> </w:t>
      </w:r>
      <w:r>
        <w:t>(excluding</w:t>
      </w:r>
      <w:r>
        <w:rPr>
          <w:spacing w:val="-5"/>
        </w:rPr>
        <w:t xml:space="preserve"> </w:t>
      </w:r>
      <w:r>
        <w:t>grab</w:t>
      </w:r>
      <w:r>
        <w:rPr>
          <w:spacing w:val="-4"/>
        </w:rPr>
        <w:t xml:space="preserve"> </w:t>
      </w:r>
      <w:r>
        <w:t>handles).</w:t>
      </w:r>
      <w:r>
        <w:rPr>
          <w:spacing w:val="40"/>
        </w:rPr>
        <w:t xml:space="preserve"> </w:t>
      </w:r>
      <w:r>
        <w:t>Sliding</w:t>
      </w:r>
      <w:r>
        <w:rPr>
          <w:spacing w:val="-5"/>
        </w:rPr>
        <w:t xml:space="preserve"> </w:t>
      </w:r>
      <w:r>
        <w:t>doors</w:t>
      </w:r>
      <w:r>
        <w:rPr>
          <w:spacing w:val="-3"/>
        </w:rPr>
        <w:t xml:space="preserve"> </w:t>
      </w:r>
      <w:r>
        <w:t>will be extended to floor level. Door extensions shall be constructed of aluminum to minimize weight while preserving strength and integrity.</w:t>
      </w:r>
    </w:p>
    <w:p w14:paraId="20980272" w14:textId="77777777" w:rsidR="00EC2EDA" w:rsidRDefault="00EC2EDA" w:rsidP="00EC2EDA">
      <w:pPr>
        <w:pStyle w:val="BodyText"/>
        <w:spacing w:before="70"/>
      </w:pPr>
    </w:p>
    <w:p w14:paraId="02A2A2D0" w14:textId="77777777" w:rsidR="00EC2EDA" w:rsidRDefault="00EC2EDA" w:rsidP="00EC2EDA">
      <w:pPr>
        <w:pStyle w:val="Heading1"/>
        <w:rPr>
          <w:u w:val="none"/>
        </w:rPr>
      </w:pPr>
      <w:r>
        <w:t>RAMP</w:t>
      </w:r>
      <w:r>
        <w:rPr>
          <w:spacing w:val="-3"/>
        </w:rPr>
        <w:t xml:space="preserve"> </w:t>
      </w:r>
      <w:r>
        <w:rPr>
          <w:spacing w:val="-2"/>
        </w:rPr>
        <w:t>MECHANISIM:</w:t>
      </w:r>
    </w:p>
    <w:p w14:paraId="344CBF68" w14:textId="77777777" w:rsidR="00EC2EDA" w:rsidRDefault="00EC2EDA" w:rsidP="00EC2EDA">
      <w:pPr>
        <w:pStyle w:val="BodyText"/>
        <w:spacing w:before="245" w:line="276" w:lineRule="auto"/>
        <w:ind w:left="360" w:right="679"/>
        <w:jc w:val="both"/>
      </w:pPr>
      <w:r>
        <w:t>Shall</w:t>
      </w:r>
      <w:r>
        <w:rPr>
          <w:spacing w:val="-5"/>
        </w:rPr>
        <w:t xml:space="preserve"> </w:t>
      </w:r>
      <w:r>
        <w:t>be</w:t>
      </w:r>
      <w:r>
        <w:rPr>
          <w:spacing w:val="-2"/>
        </w:rPr>
        <w:t xml:space="preserve"> </w:t>
      </w:r>
      <w:r>
        <w:t>manual</w:t>
      </w:r>
      <w:r>
        <w:rPr>
          <w:spacing w:val="-5"/>
        </w:rPr>
        <w:t xml:space="preserve"> </w:t>
      </w:r>
      <w:r>
        <w:t>type.</w:t>
      </w:r>
      <w:r>
        <w:rPr>
          <w:spacing w:val="40"/>
        </w:rPr>
        <w:t xml:space="preserve"> </w:t>
      </w:r>
      <w:r>
        <w:t>Nonworking</w:t>
      </w:r>
      <w:r>
        <w:rPr>
          <w:spacing w:val="-3"/>
        </w:rPr>
        <w:t xml:space="preserve"> </w:t>
      </w:r>
      <w:r>
        <w:t>parts,</w:t>
      </w:r>
      <w:r>
        <w:rPr>
          <w:spacing w:val="-3"/>
        </w:rPr>
        <w:t xml:space="preserve"> </w:t>
      </w:r>
      <w:r>
        <w:t>such</w:t>
      </w:r>
      <w:r>
        <w:rPr>
          <w:spacing w:val="-2"/>
        </w:rPr>
        <w:t xml:space="preserve"> </w:t>
      </w:r>
      <w:r>
        <w:t>as</w:t>
      </w:r>
      <w:r>
        <w:rPr>
          <w:spacing w:val="-5"/>
        </w:rPr>
        <w:t xml:space="preserve"> </w:t>
      </w:r>
      <w:r>
        <w:t>platform,</w:t>
      </w:r>
      <w:r>
        <w:rPr>
          <w:spacing w:val="-3"/>
        </w:rPr>
        <w:t xml:space="preserve"> </w:t>
      </w:r>
      <w:r>
        <w:t>frame,</w:t>
      </w:r>
      <w:r>
        <w:rPr>
          <w:spacing w:val="-5"/>
        </w:rPr>
        <w:t xml:space="preserve"> </w:t>
      </w:r>
      <w:r>
        <w:t>and</w:t>
      </w:r>
      <w:r>
        <w:rPr>
          <w:spacing w:val="-4"/>
        </w:rPr>
        <w:t xml:space="preserve"> </w:t>
      </w:r>
      <w:r>
        <w:t>attachment</w:t>
      </w:r>
      <w:r>
        <w:rPr>
          <w:spacing w:val="-2"/>
        </w:rPr>
        <w:t xml:space="preserve"> </w:t>
      </w:r>
      <w:r>
        <w:t>hardware that would</w:t>
      </w:r>
      <w:r>
        <w:rPr>
          <w:spacing w:val="-2"/>
        </w:rPr>
        <w:t xml:space="preserve"> </w:t>
      </w:r>
      <w:r>
        <w:t>not</w:t>
      </w:r>
      <w:r>
        <w:rPr>
          <w:spacing w:val="-1"/>
        </w:rPr>
        <w:t xml:space="preserve"> </w:t>
      </w:r>
      <w:r>
        <w:t>be</w:t>
      </w:r>
      <w:r>
        <w:rPr>
          <w:spacing w:val="-3"/>
        </w:rPr>
        <w:t xml:space="preserve"> </w:t>
      </w:r>
      <w:r>
        <w:t>expected</w:t>
      </w:r>
      <w:r>
        <w:rPr>
          <w:spacing w:val="-2"/>
        </w:rPr>
        <w:t xml:space="preserve"> </w:t>
      </w:r>
      <w:r>
        <w:t>to wear,</w:t>
      </w:r>
      <w:r>
        <w:rPr>
          <w:spacing w:val="-3"/>
        </w:rPr>
        <w:t xml:space="preserve"> </w:t>
      </w:r>
      <w:r>
        <w:t>shall</w:t>
      </w:r>
      <w:r>
        <w:rPr>
          <w:spacing w:val="-3"/>
        </w:rPr>
        <w:t xml:space="preserve"> </w:t>
      </w:r>
      <w:r>
        <w:t>have</w:t>
      </w:r>
      <w:r>
        <w:rPr>
          <w:spacing w:val="-3"/>
        </w:rPr>
        <w:t xml:space="preserve"> </w:t>
      </w:r>
      <w:r>
        <w:t>a</w:t>
      </w:r>
      <w:r>
        <w:rPr>
          <w:spacing w:val="-1"/>
        </w:rPr>
        <w:t xml:space="preserve"> </w:t>
      </w:r>
      <w:r>
        <w:t>safety</w:t>
      </w:r>
      <w:r>
        <w:rPr>
          <w:spacing w:val="-4"/>
        </w:rPr>
        <w:t xml:space="preserve"> </w:t>
      </w:r>
      <w:r>
        <w:t>factor of at least</w:t>
      </w:r>
      <w:r>
        <w:rPr>
          <w:spacing w:val="-2"/>
        </w:rPr>
        <w:t xml:space="preserve"> </w:t>
      </w:r>
      <w:r>
        <w:t>three,</w:t>
      </w:r>
      <w:r>
        <w:rPr>
          <w:spacing w:val="-2"/>
        </w:rPr>
        <w:t xml:space="preserve"> </w:t>
      </w:r>
      <w:r>
        <w:t>based</w:t>
      </w:r>
      <w:r>
        <w:rPr>
          <w:spacing w:val="-2"/>
        </w:rPr>
        <w:t xml:space="preserve"> </w:t>
      </w:r>
      <w:r>
        <w:t>on</w:t>
      </w:r>
      <w:r>
        <w:rPr>
          <w:spacing w:val="-2"/>
        </w:rPr>
        <w:t xml:space="preserve"> </w:t>
      </w:r>
      <w:r>
        <w:t>the ultimate strength of the material.</w:t>
      </w:r>
    </w:p>
    <w:p w14:paraId="7F57DB50" w14:textId="77777777" w:rsidR="00EC2EDA" w:rsidRDefault="00EC2EDA" w:rsidP="00EC2EDA">
      <w:pPr>
        <w:pStyle w:val="BodyText"/>
        <w:spacing w:before="285"/>
      </w:pPr>
    </w:p>
    <w:p w14:paraId="6885776F" w14:textId="77777777" w:rsidR="00EC2EDA" w:rsidRDefault="00EC2EDA" w:rsidP="00EC2EDA">
      <w:pPr>
        <w:pStyle w:val="Heading1"/>
        <w:jc w:val="both"/>
        <w:rPr>
          <w:u w:val="none"/>
        </w:rPr>
      </w:pPr>
      <w:r>
        <w:t>RAMP</w:t>
      </w:r>
      <w:r>
        <w:rPr>
          <w:spacing w:val="-3"/>
        </w:rPr>
        <w:t xml:space="preserve"> </w:t>
      </w:r>
      <w:r>
        <w:rPr>
          <w:spacing w:val="-2"/>
        </w:rPr>
        <w:t>CONTROLS:</w:t>
      </w:r>
    </w:p>
    <w:p w14:paraId="6343C267" w14:textId="77777777" w:rsidR="00EC2EDA" w:rsidRDefault="00EC2EDA" w:rsidP="00EC2EDA">
      <w:pPr>
        <w:pStyle w:val="ListParagraph"/>
        <w:numPr>
          <w:ilvl w:val="0"/>
          <w:numId w:val="3"/>
        </w:numPr>
        <w:tabs>
          <w:tab w:val="left" w:pos="1080"/>
        </w:tabs>
        <w:spacing w:before="163" w:line="276" w:lineRule="auto"/>
        <w:ind w:right="393"/>
        <w:rPr>
          <w:sz w:val="24"/>
        </w:rPr>
      </w:pPr>
      <w:r>
        <w:rPr>
          <w:sz w:val="24"/>
        </w:rPr>
        <w:t>Control interlock. The ramp doors shall be interlocked with the vehicle transmission to ensure</w:t>
      </w:r>
      <w:r>
        <w:rPr>
          <w:spacing w:val="-4"/>
          <w:sz w:val="24"/>
        </w:rPr>
        <w:t xml:space="preserve"> </w:t>
      </w:r>
      <w:r>
        <w:rPr>
          <w:sz w:val="24"/>
        </w:rPr>
        <w:t>the</w:t>
      </w:r>
      <w:r>
        <w:rPr>
          <w:spacing w:val="-2"/>
          <w:sz w:val="24"/>
        </w:rPr>
        <w:t xml:space="preserve"> </w:t>
      </w:r>
      <w:r>
        <w:rPr>
          <w:sz w:val="24"/>
        </w:rPr>
        <w:t>vehicle</w:t>
      </w:r>
      <w:r>
        <w:rPr>
          <w:spacing w:val="-2"/>
          <w:sz w:val="24"/>
        </w:rPr>
        <w:t xml:space="preserve"> </w:t>
      </w:r>
      <w:r>
        <w:rPr>
          <w:sz w:val="24"/>
        </w:rPr>
        <w:t>cannot</w:t>
      </w:r>
      <w:r>
        <w:rPr>
          <w:spacing w:val="-2"/>
          <w:sz w:val="24"/>
        </w:rPr>
        <w:t xml:space="preserve"> </w:t>
      </w:r>
      <w:r>
        <w:rPr>
          <w:sz w:val="24"/>
        </w:rPr>
        <w:t>be</w:t>
      </w:r>
      <w:r>
        <w:rPr>
          <w:spacing w:val="-2"/>
          <w:sz w:val="24"/>
        </w:rPr>
        <w:t xml:space="preserve"> </w:t>
      </w:r>
      <w:r>
        <w:rPr>
          <w:sz w:val="24"/>
        </w:rPr>
        <w:t>shifted</w:t>
      </w:r>
      <w:r>
        <w:rPr>
          <w:spacing w:val="-4"/>
          <w:sz w:val="24"/>
        </w:rPr>
        <w:t xml:space="preserve"> </w:t>
      </w:r>
      <w:r>
        <w:rPr>
          <w:sz w:val="24"/>
        </w:rPr>
        <w:t>out</w:t>
      </w:r>
      <w:r>
        <w:rPr>
          <w:spacing w:val="-2"/>
          <w:sz w:val="24"/>
        </w:rPr>
        <w:t xml:space="preserve"> </w:t>
      </w:r>
      <w:r>
        <w:rPr>
          <w:sz w:val="24"/>
        </w:rPr>
        <w:t>of</w:t>
      </w:r>
      <w:r>
        <w:rPr>
          <w:spacing w:val="-4"/>
          <w:sz w:val="24"/>
        </w:rPr>
        <w:t xml:space="preserve"> </w:t>
      </w:r>
      <w:r>
        <w:rPr>
          <w:sz w:val="24"/>
        </w:rPr>
        <w:t>park when</w:t>
      </w:r>
      <w:r>
        <w:rPr>
          <w:spacing w:val="-4"/>
          <w:sz w:val="24"/>
        </w:rPr>
        <w:t xml:space="preserve"> </w:t>
      </w:r>
      <w:r>
        <w:rPr>
          <w:sz w:val="24"/>
        </w:rPr>
        <w:t>the</w:t>
      </w:r>
      <w:r>
        <w:rPr>
          <w:spacing w:val="-5"/>
          <w:sz w:val="24"/>
        </w:rPr>
        <w:t xml:space="preserve"> </w:t>
      </w:r>
      <w:r>
        <w:rPr>
          <w:sz w:val="24"/>
        </w:rPr>
        <w:t>ramp</w:t>
      </w:r>
      <w:r>
        <w:rPr>
          <w:spacing w:val="-4"/>
          <w:sz w:val="24"/>
        </w:rPr>
        <w:t xml:space="preserve"> </w:t>
      </w:r>
      <w:r>
        <w:rPr>
          <w:sz w:val="24"/>
        </w:rPr>
        <w:t>is</w:t>
      </w:r>
      <w:r>
        <w:rPr>
          <w:spacing w:val="-5"/>
          <w:sz w:val="24"/>
        </w:rPr>
        <w:t xml:space="preserve"> </w:t>
      </w:r>
      <w:r>
        <w:rPr>
          <w:sz w:val="24"/>
        </w:rPr>
        <w:t>deployed</w:t>
      </w:r>
      <w:r>
        <w:rPr>
          <w:spacing w:val="-1"/>
          <w:sz w:val="24"/>
        </w:rPr>
        <w:t xml:space="preserve"> </w:t>
      </w:r>
      <w:r>
        <w:rPr>
          <w:sz w:val="24"/>
        </w:rPr>
        <w:t>or</w:t>
      </w:r>
      <w:r>
        <w:rPr>
          <w:spacing w:val="-4"/>
          <w:sz w:val="24"/>
        </w:rPr>
        <w:t xml:space="preserve"> </w:t>
      </w:r>
      <w:r>
        <w:rPr>
          <w:sz w:val="24"/>
        </w:rPr>
        <w:t>the</w:t>
      </w:r>
      <w:r>
        <w:rPr>
          <w:spacing w:val="-4"/>
          <w:sz w:val="24"/>
        </w:rPr>
        <w:t xml:space="preserve"> </w:t>
      </w:r>
      <w:r>
        <w:rPr>
          <w:sz w:val="24"/>
        </w:rPr>
        <w:t>ramp access door is ajar. This interlock will meet all ADA requirements of 49 CFR 38.2b (2)</w:t>
      </w:r>
    </w:p>
    <w:p w14:paraId="3985C488" w14:textId="77777777" w:rsidR="00EC2EDA" w:rsidRDefault="00EC2EDA" w:rsidP="00EC2EDA">
      <w:pPr>
        <w:pStyle w:val="ListParagraph"/>
        <w:numPr>
          <w:ilvl w:val="0"/>
          <w:numId w:val="3"/>
        </w:numPr>
        <w:tabs>
          <w:tab w:val="left" w:pos="1078"/>
          <w:tab w:val="left" w:pos="1080"/>
        </w:tabs>
        <w:spacing w:before="120" w:line="278" w:lineRule="auto"/>
        <w:ind w:right="749"/>
        <w:rPr>
          <w:sz w:val="24"/>
        </w:rPr>
      </w:pPr>
      <w:r>
        <w:rPr>
          <w:sz w:val="24"/>
        </w:rPr>
        <w:t>No</w:t>
      </w:r>
      <w:r>
        <w:rPr>
          <w:spacing w:val="-2"/>
          <w:sz w:val="24"/>
        </w:rPr>
        <w:t xml:space="preserve"> </w:t>
      </w:r>
      <w:r>
        <w:rPr>
          <w:sz w:val="24"/>
        </w:rPr>
        <w:t>emergency</w:t>
      </w:r>
      <w:r>
        <w:rPr>
          <w:spacing w:val="-3"/>
          <w:sz w:val="24"/>
        </w:rPr>
        <w:t xml:space="preserve"> </w:t>
      </w:r>
      <w:r>
        <w:rPr>
          <w:sz w:val="24"/>
        </w:rPr>
        <w:t>method,</w:t>
      </w:r>
      <w:r>
        <w:rPr>
          <w:spacing w:val="-7"/>
          <w:sz w:val="24"/>
        </w:rPr>
        <w:t xml:space="preserve"> </w:t>
      </w:r>
      <w:r>
        <w:rPr>
          <w:sz w:val="24"/>
        </w:rPr>
        <w:t>manual</w:t>
      </w:r>
      <w:r>
        <w:rPr>
          <w:spacing w:val="-5"/>
          <w:sz w:val="24"/>
        </w:rPr>
        <w:t xml:space="preserve"> </w:t>
      </w:r>
      <w:r>
        <w:rPr>
          <w:sz w:val="24"/>
        </w:rPr>
        <w:t>or</w:t>
      </w:r>
      <w:r>
        <w:rPr>
          <w:spacing w:val="-4"/>
          <w:sz w:val="24"/>
        </w:rPr>
        <w:t xml:space="preserve"> </w:t>
      </w:r>
      <w:r>
        <w:rPr>
          <w:sz w:val="24"/>
        </w:rPr>
        <w:t>otherwise,</w:t>
      </w:r>
      <w:r>
        <w:rPr>
          <w:spacing w:val="-2"/>
          <w:sz w:val="24"/>
        </w:rPr>
        <w:t xml:space="preserve"> </w:t>
      </w:r>
      <w:r>
        <w:rPr>
          <w:sz w:val="24"/>
        </w:rPr>
        <w:t>shall</w:t>
      </w:r>
      <w:r>
        <w:rPr>
          <w:spacing w:val="-2"/>
          <w:sz w:val="24"/>
        </w:rPr>
        <w:t xml:space="preserve"> </w:t>
      </w:r>
      <w:r>
        <w:rPr>
          <w:sz w:val="24"/>
        </w:rPr>
        <w:t>be</w:t>
      </w:r>
      <w:r>
        <w:rPr>
          <w:spacing w:val="-5"/>
          <w:sz w:val="24"/>
        </w:rPr>
        <w:t xml:space="preserve"> </w:t>
      </w:r>
      <w:r>
        <w:rPr>
          <w:sz w:val="24"/>
        </w:rPr>
        <w:t>capable</w:t>
      </w:r>
      <w:r>
        <w:rPr>
          <w:spacing w:val="-2"/>
          <w:sz w:val="24"/>
        </w:rPr>
        <w:t xml:space="preserve"> </w:t>
      </w:r>
      <w:r>
        <w:rPr>
          <w:sz w:val="24"/>
        </w:rPr>
        <w:t>of</w:t>
      </w:r>
      <w:r>
        <w:rPr>
          <w:spacing w:val="-4"/>
          <w:sz w:val="24"/>
        </w:rPr>
        <w:t xml:space="preserve"> </w:t>
      </w:r>
      <w:r>
        <w:rPr>
          <w:sz w:val="24"/>
        </w:rPr>
        <w:t>being</w:t>
      </w:r>
      <w:r>
        <w:rPr>
          <w:spacing w:val="-3"/>
          <w:sz w:val="24"/>
        </w:rPr>
        <w:t xml:space="preserve"> </w:t>
      </w:r>
      <w:r>
        <w:rPr>
          <w:sz w:val="24"/>
        </w:rPr>
        <w:t>operated</w:t>
      </w:r>
      <w:r>
        <w:rPr>
          <w:spacing w:val="-4"/>
          <w:sz w:val="24"/>
        </w:rPr>
        <w:t xml:space="preserve"> </w:t>
      </w:r>
      <w:r>
        <w:rPr>
          <w:sz w:val="24"/>
        </w:rPr>
        <w:t>in</w:t>
      </w:r>
      <w:r>
        <w:rPr>
          <w:spacing w:val="-4"/>
          <w:sz w:val="24"/>
        </w:rPr>
        <w:t xml:space="preserve"> </w:t>
      </w:r>
      <w:r>
        <w:rPr>
          <w:sz w:val="24"/>
        </w:rPr>
        <w:t>a manner that could be hazardous to the ramp occupant or to the operator</w:t>
      </w:r>
    </w:p>
    <w:p w14:paraId="5BD16A73" w14:textId="77777777" w:rsidR="00EC2EDA" w:rsidRDefault="00EC2EDA" w:rsidP="00EC2EDA">
      <w:pPr>
        <w:pStyle w:val="ListParagraph"/>
        <w:spacing w:line="278" w:lineRule="auto"/>
        <w:rPr>
          <w:sz w:val="24"/>
        </w:rPr>
        <w:sectPr w:rsidR="00EC2EDA" w:rsidSect="00EC2EDA">
          <w:pgSz w:w="12240" w:h="15840"/>
          <w:pgMar w:top="1200" w:right="1080" w:bottom="1200" w:left="1080" w:header="761" w:footer="990" w:gutter="0"/>
          <w:cols w:space="720"/>
        </w:sectPr>
      </w:pPr>
    </w:p>
    <w:p w14:paraId="0BED9DD7" w14:textId="77777777" w:rsidR="00EC2EDA" w:rsidRDefault="00EC2EDA" w:rsidP="00EC2EDA">
      <w:pPr>
        <w:pStyle w:val="BodyText"/>
      </w:pPr>
    </w:p>
    <w:p w14:paraId="35CCEF56" w14:textId="77777777" w:rsidR="00EC2EDA" w:rsidRDefault="00EC2EDA" w:rsidP="00EC2EDA">
      <w:pPr>
        <w:pStyle w:val="Heading1"/>
        <w:rPr>
          <w:u w:val="none"/>
        </w:rPr>
      </w:pPr>
      <w:r>
        <w:t>RAMP</w:t>
      </w:r>
      <w:r>
        <w:rPr>
          <w:spacing w:val="-4"/>
        </w:rPr>
        <w:t xml:space="preserve"> </w:t>
      </w:r>
      <w:r>
        <w:t>PLATFORM</w:t>
      </w:r>
      <w:r>
        <w:rPr>
          <w:spacing w:val="-3"/>
        </w:rPr>
        <w:t xml:space="preserve"> </w:t>
      </w:r>
      <w:r>
        <w:rPr>
          <w:spacing w:val="-2"/>
        </w:rPr>
        <w:t>SURFACE:</w:t>
      </w:r>
    </w:p>
    <w:p w14:paraId="120692DB" w14:textId="77777777" w:rsidR="00EC2EDA" w:rsidRDefault="00EC2EDA" w:rsidP="00EC2EDA">
      <w:pPr>
        <w:pStyle w:val="BodyText"/>
        <w:spacing w:before="245" w:line="276" w:lineRule="auto"/>
        <w:ind w:left="360" w:right="297"/>
      </w:pPr>
      <w:r>
        <w:t>The platform surface shall be free of any protrusions over ¼ inches high and shall be non-skid aluminum alloy or equivalent with a minimum weight capacity of 1000 lbs.</w:t>
      </w:r>
      <w:r>
        <w:rPr>
          <w:spacing w:val="40"/>
        </w:rPr>
        <w:t xml:space="preserve"> </w:t>
      </w:r>
      <w:r>
        <w:t>The platform shall have a minimum clear width of 30 inches measured from the platform surface to 30 inches above</w:t>
      </w:r>
      <w:r>
        <w:rPr>
          <w:spacing w:val="-4"/>
        </w:rPr>
        <w:t xml:space="preserve"> </w:t>
      </w:r>
      <w:r>
        <w:t>the</w:t>
      </w:r>
      <w:r>
        <w:rPr>
          <w:spacing w:val="-5"/>
        </w:rPr>
        <w:t xml:space="preserve"> </w:t>
      </w:r>
      <w:r>
        <w:t>platform</w:t>
      </w:r>
      <w:r>
        <w:rPr>
          <w:spacing w:val="-3"/>
        </w:rPr>
        <w:t xml:space="preserve"> </w:t>
      </w:r>
      <w:r>
        <w:t>and</w:t>
      </w:r>
      <w:r>
        <w:rPr>
          <w:spacing w:val="-6"/>
        </w:rPr>
        <w:t xml:space="preserve"> </w:t>
      </w:r>
      <w:r>
        <w:t>a</w:t>
      </w:r>
      <w:r>
        <w:rPr>
          <w:spacing w:val="-3"/>
        </w:rPr>
        <w:t xml:space="preserve"> </w:t>
      </w:r>
      <w:r>
        <w:t>minimum</w:t>
      </w:r>
      <w:r>
        <w:rPr>
          <w:spacing w:val="-3"/>
        </w:rPr>
        <w:t xml:space="preserve"> </w:t>
      </w:r>
      <w:r>
        <w:t>clear</w:t>
      </w:r>
      <w:r>
        <w:rPr>
          <w:spacing w:val="-5"/>
        </w:rPr>
        <w:t xml:space="preserve"> </w:t>
      </w:r>
      <w:r>
        <w:t>length</w:t>
      </w:r>
      <w:r>
        <w:rPr>
          <w:spacing w:val="-6"/>
        </w:rPr>
        <w:t xml:space="preserve"> </w:t>
      </w:r>
      <w:r w:rsidRPr="004F6036">
        <w:t>of</w:t>
      </w:r>
      <w:r w:rsidRPr="004F6036">
        <w:rPr>
          <w:spacing w:val="-1"/>
        </w:rPr>
        <w:t xml:space="preserve"> 63.5” </w:t>
      </w:r>
      <w:r w:rsidRPr="004F6036">
        <w:t>inches</w:t>
      </w:r>
      <w:r w:rsidRPr="004F6036">
        <w:rPr>
          <w:spacing w:val="-3"/>
        </w:rPr>
        <w:t xml:space="preserve"> </w:t>
      </w:r>
      <w:r>
        <w:t>measured</w:t>
      </w:r>
      <w:r>
        <w:rPr>
          <w:spacing w:val="-4"/>
        </w:rPr>
        <w:t xml:space="preserve"> </w:t>
      </w:r>
      <w:r>
        <w:t>from</w:t>
      </w:r>
      <w:r>
        <w:rPr>
          <w:spacing w:val="-2"/>
        </w:rPr>
        <w:t xml:space="preserve"> </w:t>
      </w:r>
      <w:r>
        <w:t>2</w:t>
      </w:r>
      <w:r>
        <w:rPr>
          <w:spacing w:val="-4"/>
        </w:rPr>
        <w:t xml:space="preserve"> </w:t>
      </w:r>
      <w:r>
        <w:t>inches</w:t>
      </w:r>
      <w:r>
        <w:rPr>
          <w:spacing w:val="-5"/>
        </w:rPr>
        <w:t xml:space="preserve"> </w:t>
      </w:r>
      <w:r>
        <w:t>above</w:t>
      </w:r>
      <w:r>
        <w:rPr>
          <w:spacing w:val="-2"/>
        </w:rPr>
        <w:t xml:space="preserve"> </w:t>
      </w:r>
      <w:r>
        <w:t>the surface of the platform.</w:t>
      </w:r>
    </w:p>
    <w:p w14:paraId="213CA285" w14:textId="77777777" w:rsidR="00EC2EDA" w:rsidRDefault="00EC2EDA" w:rsidP="00EC2EDA">
      <w:pPr>
        <w:pStyle w:val="BodyText"/>
        <w:spacing w:before="283"/>
      </w:pPr>
    </w:p>
    <w:p w14:paraId="2E337C51" w14:textId="77777777" w:rsidR="00EC2EDA" w:rsidRDefault="00EC2EDA" w:rsidP="00EC2EDA">
      <w:pPr>
        <w:pStyle w:val="Heading1"/>
        <w:spacing w:before="1"/>
        <w:rPr>
          <w:u w:val="none"/>
        </w:rPr>
      </w:pPr>
      <w:r>
        <w:t>SECUREMENT</w:t>
      </w:r>
      <w:r>
        <w:rPr>
          <w:spacing w:val="-5"/>
        </w:rPr>
        <w:t xml:space="preserve"> </w:t>
      </w:r>
      <w:r>
        <w:rPr>
          <w:spacing w:val="-2"/>
        </w:rPr>
        <w:t>DEVICES:</w:t>
      </w:r>
    </w:p>
    <w:p w14:paraId="08350B84" w14:textId="77777777" w:rsidR="00EC2EDA" w:rsidRDefault="00EC2EDA" w:rsidP="00EC2EDA">
      <w:pPr>
        <w:pStyle w:val="ListParagraph"/>
        <w:numPr>
          <w:ilvl w:val="0"/>
          <w:numId w:val="2"/>
        </w:numPr>
        <w:tabs>
          <w:tab w:val="left" w:pos="1080"/>
        </w:tabs>
        <w:spacing w:before="163" w:line="276" w:lineRule="auto"/>
        <w:ind w:right="685"/>
        <w:rPr>
          <w:sz w:val="24"/>
        </w:rPr>
      </w:pPr>
      <w:r>
        <w:rPr>
          <w:sz w:val="24"/>
        </w:rPr>
        <w:t>Design Load:</w:t>
      </w:r>
      <w:r>
        <w:rPr>
          <w:spacing w:val="40"/>
          <w:sz w:val="24"/>
        </w:rPr>
        <w:t xml:space="preserve"> </w:t>
      </w:r>
      <w:r>
        <w:rPr>
          <w:sz w:val="24"/>
        </w:rPr>
        <w:t>Securement systems, and their attachments to such vehicles, shall withstand</w:t>
      </w:r>
      <w:r>
        <w:rPr>
          <w:spacing w:val="-3"/>
          <w:sz w:val="24"/>
        </w:rPr>
        <w:t xml:space="preserve"> </w:t>
      </w:r>
      <w:r>
        <w:rPr>
          <w:sz w:val="24"/>
        </w:rPr>
        <w:t>a</w:t>
      </w:r>
      <w:r>
        <w:rPr>
          <w:spacing w:val="-6"/>
          <w:sz w:val="24"/>
        </w:rPr>
        <w:t xml:space="preserve"> </w:t>
      </w:r>
      <w:r>
        <w:rPr>
          <w:sz w:val="24"/>
        </w:rPr>
        <w:t>force</w:t>
      </w:r>
      <w:r>
        <w:rPr>
          <w:spacing w:val="-3"/>
          <w:sz w:val="24"/>
        </w:rPr>
        <w:t xml:space="preserve"> </w:t>
      </w:r>
      <w:r>
        <w:rPr>
          <w:sz w:val="24"/>
        </w:rPr>
        <w:t>in</w:t>
      </w:r>
      <w:r>
        <w:rPr>
          <w:spacing w:val="-3"/>
          <w:sz w:val="24"/>
        </w:rPr>
        <w:t xml:space="preserve"> </w:t>
      </w:r>
      <w:r>
        <w:rPr>
          <w:sz w:val="24"/>
        </w:rPr>
        <w:t>a</w:t>
      </w:r>
      <w:r>
        <w:rPr>
          <w:spacing w:val="-6"/>
          <w:sz w:val="24"/>
        </w:rPr>
        <w:t xml:space="preserve"> </w:t>
      </w:r>
      <w:r>
        <w:rPr>
          <w:sz w:val="24"/>
        </w:rPr>
        <w:t>forward</w:t>
      </w:r>
      <w:r>
        <w:rPr>
          <w:spacing w:val="-2"/>
          <w:sz w:val="24"/>
        </w:rPr>
        <w:t xml:space="preserve"> </w:t>
      </w:r>
      <w:r>
        <w:rPr>
          <w:sz w:val="24"/>
        </w:rPr>
        <w:t>longitudinal</w:t>
      </w:r>
      <w:r>
        <w:rPr>
          <w:spacing w:val="-6"/>
          <w:sz w:val="24"/>
        </w:rPr>
        <w:t xml:space="preserve"> </w:t>
      </w:r>
      <w:r>
        <w:rPr>
          <w:sz w:val="24"/>
        </w:rPr>
        <w:t>direction</w:t>
      </w:r>
      <w:r>
        <w:rPr>
          <w:spacing w:val="-2"/>
          <w:sz w:val="24"/>
        </w:rPr>
        <w:t xml:space="preserve"> </w:t>
      </w:r>
      <w:r>
        <w:rPr>
          <w:sz w:val="24"/>
        </w:rPr>
        <w:t>of</w:t>
      </w:r>
      <w:r>
        <w:rPr>
          <w:spacing w:val="-5"/>
          <w:sz w:val="24"/>
        </w:rPr>
        <w:t xml:space="preserve"> </w:t>
      </w:r>
      <w:r>
        <w:rPr>
          <w:sz w:val="24"/>
        </w:rPr>
        <w:t>2,500</w:t>
      </w:r>
      <w:r>
        <w:rPr>
          <w:spacing w:val="-3"/>
          <w:sz w:val="24"/>
        </w:rPr>
        <w:t xml:space="preserve"> </w:t>
      </w:r>
      <w:r>
        <w:rPr>
          <w:sz w:val="24"/>
        </w:rPr>
        <w:t>pounds</w:t>
      </w:r>
      <w:r>
        <w:rPr>
          <w:spacing w:val="-6"/>
          <w:sz w:val="24"/>
        </w:rPr>
        <w:t xml:space="preserve"> </w:t>
      </w:r>
      <w:r>
        <w:rPr>
          <w:sz w:val="24"/>
        </w:rPr>
        <w:t>per</w:t>
      </w:r>
      <w:r>
        <w:rPr>
          <w:spacing w:val="-5"/>
          <w:sz w:val="24"/>
        </w:rPr>
        <w:t xml:space="preserve"> </w:t>
      </w:r>
      <w:r>
        <w:rPr>
          <w:sz w:val="24"/>
        </w:rPr>
        <w:t>securement leg, and a minimum of 5,000 pounds for each mobility aid.</w:t>
      </w:r>
    </w:p>
    <w:p w14:paraId="7607837E" w14:textId="77777777" w:rsidR="00EC2EDA" w:rsidRDefault="00EC2EDA" w:rsidP="00EC2EDA">
      <w:pPr>
        <w:pStyle w:val="ListParagraph"/>
        <w:numPr>
          <w:ilvl w:val="0"/>
          <w:numId w:val="2"/>
        </w:numPr>
        <w:tabs>
          <w:tab w:val="left" w:pos="1078"/>
          <w:tab w:val="left" w:pos="1080"/>
        </w:tabs>
        <w:spacing w:before="119" w:line="276" w:lineRule="auto"/>
        <w:ind w:right="391"/>
        <w:rPr>
          <w:sz w:val="24"/>
        </w:rPr>
      </w:pPr>
      <w:r>
        <w:rPr>
          <w:sz w:val="24"/>
        </w:rPr>
        <w:t>Location and Size:</w:t>
      </w:r>
      <w:r>
        <w:rPr>
          <w:spacing w:val="40"/>
          <w:sz w:val="24"/>
        </w:rPr>
        <w:t xml:space="preserve"> </w:t>
      </w:r>
      <w:r>
        <w:rPr>
          <w:sz w:val="24"/>
        </w:rPr>
        <w:t>The securement system shall be placed as near to the accessible entrance as practical and shall have a clear floor area of 30 inches by approximately 44 inches.</w:t>
      </w:r>
      <w:r>
        <w:rPr>
          <w:spacing w:val="40"/>
          <w:sz w:val="24"/>
        </w:rPr>
        <w:t xml:space="preserve"> </w:t>
      </w:r>
      <w:r>
        <w:rPr>
          <w:sz w:val="24"/>
        </w:rPr>
        <w:t>Not</w:t>
      </w:r>
      <w:r>
        <w:rPr>
          <w:spacing w:val="-2"/>
          <w:sz w:val="24"/>
        </w:rPr>
        <w:t xml:space="preserve"> </w:t>
      </w:r>
      <w:r>
        <w:rPr>
          <w:sz w:val="24"/>
        </w:rPr>
        <w:t>more</w:t>
      </w:r>
      <w:r>
        <w:rPr>
          <w:spacing w:val="-4"/>
          <w:sz w:val="24"/>
        </w:rPr>
        <w:t xml:space="preserve"> </w:t>
      </w:r>
      <w:r>
        <w:rPr>
          <w:sz w:val="24"/>
        </w:rPr>
        <w:t>than</w:t>
      </w:r>
      <w:r>
        <w:rPr>
          <w:spacing w:val="-2"/>
          <w:sz w:val="24"/>
        </w:rPr>
        <w:t xml:space="preserve"> </w:t>
      </w:r>
      <w:r>
        <w:rPr>
          <w:sz w:val="24"/>
        </w:rPr>
        <w:t>6</w:t>
      </w:r>
      <w:r>
        <w:rPr>
          <w:spacing w:val="-4"/>
          <w:sz w:val="24"/>
        </w:rPr>
        <w:t xml:space="preserve"> </w:t>
      </w:r>
      <w:r>
        <w:rPr>
          <w:sz w:val="24"/>
        </w:rPr>
        <w:t>inches</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required</w:t>
      </w:r>
      <w:r>
        <w:rPr>
          <w:spacing w:val="-4"/>
          <w:sz w:val="24"/>
        </w:rPr>
        <w:t xml:space="preserve"> </w:t>
      </w:r>
      <w:r>
        <w:rPr>
          <w:sz w:val="24"/>
        </w:rPr>
        <w:t>clear</w:t>
      </w:r>
      <w:r>
        <w:rPr>
          <w:spacing w:val="-2"/>
          <w:sz w:val="24"/>
        </w:rPr>
        <w:t xml:space="preserve"> </w:t>
      </w:r>
      <w:r>
        <w:rPr>
          <w:sz w:val="24"/>
        </w:rPr>
        <w:t>floor</w:t>
      </w:r>
      <w:r>
        <w:rPr>
          <w:spacing w:val="-2"/>
          <w:sz w:val="24"/>
        </w:rPr>
        <w:t xml:space="preserve"> </w:t>
      </w:r>
      <w:r>
        <w:rPr>
          <w:sz w:val="24"/>
        </w:rPr>
        <w:t>space</w:t>
      </w:r>
      <w:r>
        <w:rPr>
          <w:spacing w:val="-3"/>
          <w:sz w:val="24"/>
        </w:rPr>
        <w:t xml:space="preserve"> </w:t>
      </w:r>
      <w:r>
        <w:rPr>
          <w:sz w:val="24"/>
        </w:rPr>
        <w:t>may</w:t>
      </w:r>
      <w:r>
        <w:rPr>
          <w:spacing w:val="-5"/>
          <w:sz w:val="24"/>
        </w:rPr>
        <w:t xml:space="preserve"> </w:t>
      </w:r>
      <w:r>
        <w:rPr>
          <w:sz w:val="24"/>
        </w:rPr>
        <w:t>be</w:t>
      </w:r>
      <w:r>
        <w:rPr>
          <w:spacing w:val="-5"/>
          <w:sz w:val="24"/>
        </w:rPr>
        <w:t xml:space="preserve"> </w:t>
      </w:r>
      <w:r>
        <w:rPr>
          <w:sz w:val="24"/>
        </w:rPr>
        <w:t>accommodated for footrests under another seat provided there</w:t>
      </w:r>
      <w:r>
        <w:rPr>
          <w:spacing w:val="-1"/>
          <w:sz w:val="24"/>
        </w:rPr>
        <w:t xml:space="preserve"> </w:t>
      </w:r>
      <w:r>
        <w:rPr>
          <w:sz w:val="24"/>
        </w:rPr>
        <w:t>is a minimum</w:t>
      </w:r>
      <w:r>
        <w:rPr>
          <w:spacing w:val="-1"/>
          <w:sz w:val="24"/>
        </w:rPr>
        <w:t xml:space="preserve"> </w:t>
      </w:r>
      <w:r>
        <w:rPr>
          <w:sz w:val="24"/>
        </w:rPr>
        <w:t>of 9 inches</w:t>
      </w:r>
      <w:r>
        <w:rPr>
          <w:spacing w:val="-3"/>
          <w:sz w:val="24"/>
        </w:rPr>
        <w:t xml:space="preserve"> </w:t>
      </w:r>
      <w:r>
        <w:rPr>
          <w:sz w:val="24"/>
        </w:rPr>
        <w:t>from</w:t>
      </w:r>
      <w:r>
        <w:rPr>
          <w:spacing w:val="-1"/>
          <w:sz w:val="24"/>
        </w:rPr>
        <w:t xml:space="preserve"> </w:t>
      </w:r>
      <w:r>
        <w:rPr>
          <w:sz w:val="24"/>
        </w:rPr>
        <w:t>the floor to the lowest part of the seat overhanging the space.</w:t>
      </w:r>
    </w:p>
    <w:p w14:paraId="194C6FFD" w14:textId="77777777" w:rsidR="00EC2EDA" w:rsidRDefault="00EC2EDA" w:rsidP="00EC2EDA">
      <w:pPr>
        <w:pStyle w:val="ListParagraph"/>
        <w:numPr>
          <w:ilvl w:val="0"/>
          <w:numId w:val="2"/>
        </w:numPr>
        <w:tabs>
          <w:tab w:val="left" w:pos="1080"/>
        </w:tabs>
        <w:spacing w:before="121" w:line="276" w:lineRule="auto"/>
        <w:ind w:right="671"/>
        <w:rPr>
          <w:sz w:val="24"/>
        </w:rPr>
      </w:pPr>
      <w:r>
        <w:rPr>
          <w:sz w:val="24"/>
        </w:rPr>
        <w:t>L Track shall be installed to allow for a wheelchair position in either the right front passenger</w:t>
      </w:r>
      <w:r>
        <w:rPr>
          <w:spacing w:val="-5"/>
          <w:sz w:val="24"/>
        </w:rPr>
        <w:t xml:space="preserve"> </w:t>
      </w:r>
      <w:r>
        <w:rPr>
          <w:sz w:val="24"/>
        </w:rPr>
        <w:t>area,</w:t>
      </w:r>
      <w:r>
        <w:rPr>
          <w:spacing w:val="-5"/>
          <w:sz w:val="24"/>
        </w:rPr>
        <w:t xml:space="preserve"> </w:t>
      </w:r>
      <w:r>
        <w:rPr>
          <w:sz w:val="24"/>
        </w:rPr>
        <w:t>when</w:t>
      </w:r>
      <w:r>
        <w:rPr>
          <w:spacing w:val="-4"/>
          <w:sz w:val="24"/>
        </w:rPr>
        <w:t xml:space="preserve"> </w:t>
      </w:r>
      <w:r>
        <w:rPr>
          <w:sz w:val="24"/>
        </w:rPr>
        <w:t>the</w:t>
      </w:r>
      <w:r>
        <w:rPr>
          <w:spacing w:val="-2"/>
          <w:sz w:val="24"/>
        </w:rPr>
        <w:t xml:space="preserve"> </w:t>
      </w:r>
      <w:r>
        <w:rPr>
          <w:sz w:val="24"/>
        </w:rPr>
        <w:t>passenger</w:t>
      </w:r>
      <w:r>
        <w:rPr>
          <w:spacing w:val="-2"/>
          <w:sz w:val="24"/>
        </w:rPr>
        <w:t xml:space="preserve"> </w:t>
      </w:r>
      <w:r>
        <w:rPr>
          <w:sz w:val="24"/>
        </w:rPr>
        <w:t>seat</w:t>
      </w:r>
      <w:r>
        <w:rPr>
          <w:spacing w:val="-4"/>
          <w:sz w:val="24"/>
        </w:rPr>
        <w:t xml:space="preserve"> </w:t>
      </w:r>
      <w:r>
        <w:rPr>
          <w:sz w:val="24"/>
        </w:rPr>
        <w:t>is</w:t>
      </w:r>
      <w:r>
        <w:rPr>
          <w:spacing w:val="-3"/>
          <w:sz w:val="24"/>
        </w:rPr>
        <w:t xml:space="preserve"> </w:t>
      </w:r>
      <w:r>
        <w:rPr>
          <w:sz w:val="24"/>
        </w:rPr>
        <w:t>removed,</w:t>
      </w:r>
      <w:r>
        <w:rPr>
          <w:spacing w:val="-3"/>
          <w:sz w:val="24"/>
        </w:rPr>
        <w:t xml:space="preserve"> </w:t>
      </w:r>
      <w:r>
        <w:rPr>
          <w:sz w:val="24"/>
        </w:rPr>
        <w:t>or</w:t>
      </w:r>
      <w:r>
        <w:rPr>
          <w:spacing w:val="-4"/>
          <w:sz w:val="24"/>
        </w:rPr>
        <w:t xml:space="preserve"> </w:t>
      </w:r>
      <w:r>
        <w:rPr>
          <w:sz w:val="24"/>
        </w:rPr>
        <w:t>the</w:t>
      </w:r>
      <w:r>
        <w:rPr>
          <w:spacing w:val="-2"/>
          <w:sz w:val="24"/>
        </w:rPr>
        <w:t xml:space="preserve"> </w:t>
      </w:r>
      <w:r>
        <w:rPr>
          <w:sz w:val="24"/>
        </w:rPr>
        <w:t>rear passenger</w:t>
      </w:r>
      <w:r>
        <w:rPr>
          <w:spacing w:val="-2"/>
          <w:sz w:val="24"/>
        </w:rPr>
        <w:t xml:space="preserve"> </w:t>
      </w:r>
      <w:r>
        <w:rPr>
          <w:sz w:val="24"/>
        </w:rPr>
        <w:t>area.</w:t>
      </w:r>
      <w:r>
        <w:rPr>
          <w:spacing w:val="-5"/>
          <w:sz w:val="24"/>
        </w:rPr>
        <w:t xml:space="preserve"> </w:t>
      </w:r>
      <w:r>
        <w:rPr>
          <w:sz w:val="24"/>
        </w:rPr>
        <w:t>The rear passenger area shall have two (2) recessed floor mounted L tracks that run from one side of the van to the other.</w:t>
      </w:r>
    </w:p>
    <w:p w14:paraId="2470F017" w14:textId="77777777" w:rsidR="00EC2EDA" w:rsidRDefault="00EC2EDA" w:rsidP="00EC2EDA">
      <w:pPr>
        <w:pStyle w:val="BodyText"/>
        <w:spacing w:before="121" w:line="276" w:lineRule="auto"/>
        <w:ind w:left="360" w:right="385"/>
      </w:pPr>
      <w:r>
        <w:t>Securement System: The securement system shall secure common wheelchairs and mobility aids and shall be easily attached by a person familiar with the system and mobility aid and having average dexterity.</w:t>
      </w:r>
      <w:r>
        <w:rPr>
          <w:spacing w:val="40"/>
        </w:rPr>
        <w:t xml:space="preserve"> </w:t>
      </w:r>
      <w:r>
        <w:t>Wheelchair securing spaces shall be located so that the wheelchairs are locked.</w:t>
      </w:r>
      <w:r>
        <w:rPr>
          <w:spacing w:val="40"/>
        </w:rPr>
        <w:t xml:space="preserve"> </w:t>
      </w:r>
      <w:r>
        <w:t xml:space="preserve">Two (2) sets of wheelchair restraints shall be provided. Tie downs for wheelchair positions are to be of the four-point system with four tie downs securing the chair to the floor </w:t>
      </w:r>
      <w:r>
        <w:rPr>
          <w:spacing w:val="-6"/>
        </w:rPr>
        <w:t>of</w:t>
      </w:r>
      <w:r>
        <w:t xml:space="preserve"> </w:t>
      </w:r>
      <w:r>
        <w:rPr>
          <w:spacing w:val="-6"/>
        </w:rPr>
        <w:t>the</w:t>
      </w:r>
      <w:r>
        <w:t xml:space="preserve"> </w:t>
      </w:r>
      <w:r>
        <w:rPr>
          <w:spacing w:val="-6"/>
        </w:rPr>
        <w:t>vehicle.</w:t>
      </w:r>
      <w:r>
        <w:t xml:space="preserve"> </w:t>
      </w:r>
      <w:r>
        <w:rPr>
          <w:spacing w:val="-6"/>
        </w:rPr>
        <w:t>4-point,</w:t>
      </w:r>
      <w:r>
        <w:rPr>
          <w:spacing w:val="-14"/>
        </w:rPr>
        <w:t xml:space="preserve"> </w:t>
      </w:r>
      <w:r>
        <w:rPr>
          <w:spacing w:val="-6"/>
        </w:rPr>
        <w:t>heavy</w:t>
      </w:r>
      <w:r>
        <w:rPr>
          <w:spacing w:val="-14"/>
        </w:rPr>
        <w:t xml:space="preserve"> </w:t>
      </w:r>
      <w:r>
        <w:rPr>
          <w:spacing w:val="-6"/>
        </w:rPr>
        <w:t>duty,</w:t>
      </w:r>
      <w:r>
        <w:rPr>
          <w:spacing w:val="-14"/>
        </w:rPr>
        <w:t xml:space="preserve"> </w:t>
      </w:r>
      <w:r>
        <w:rPr>
          <w:spacing w:val="-6"/>
        </w:rPr>
        <w:t>fully</w:t>
      </w:r>
      <w:r>
        <w:rPr>
          <w:spacing w:val="-14"/>
        </w:rPr>
        <w:t xml:space="preserve"> </w:t>
      </w:r>
      <w:r>
        <w:rPr>
          <w:spacing w:val="-6"/>
        </w:rPr>
        <w:t>automatic</w:t>
      </w:r>
      <w:r>
        <w:rPr>
          <w:spacing w:val="-14"/>
        </w:rPr>
        <w:t xml:space="preserve"> </w:t>
      </w:r>
      <w:r>
        <w:rPr>
          <w:spacing w:val="-6"/>
        </w:rPr>
        <w:t>retractable</w:t>
      </w:r>
      <w:r>
        <w:rPr>
          <w:spacing w:val="-12"/>
        </w:rPr>
        <w:t xml:space="preserve"> </w:t>
      </w:r>
      <w:r>
        <w:rPr>
          <w:spacing w:val="-6"/>
        </w:rPr>
        <w:t>Q-</w:t>
      </w:r>
      <w:proofErr w:type="spellStart"/>
      <w:r>
        <w:rPr>
          <w:spacing w:val="-6"/>
        </w:rPr>
        <w:t>Straint</w:t>
      </w:r>
      <w:proofErr w:type="spellEnd"/>
      <w:r>
        <w:rPr>
          <w:spacing w:val="-12"/>
        </w:rPr>
        <w:t xml:space="preserve"> </w:t>
      </w:r>
      <w:r>
        <w:rPr>
          <w:spacing w:val="-6"/>
        </w:rPr>
        <w:t>QRT</w:t>
      </w:r>
      <w:r>
        <w:rPr>
          <w:spacing w:val="-12"/>
        </w:rPr>
        <w:t xml:space="preserve"> </w:t>
      </w:r>
      <w:r>
        <w:rPr>
          <w:spacing w:val="-6"/>
        </w:rPr>
        <w:t>360</w:t>
      </w:r>
      <w:r>
        <w:rPr>
          <w:spacing w:val="-12"/>
        </w:rPr>
        <w:t xml:space="preserve"> </w:t>
      </w:r>
      <w:r>
        <w:rPr>
          <w:spacing w:val="-6"/>
        </w:rPr>
        <w:t>or</w:t>
      </w:r>
      <w:r>
        <w:rPr>
          <w:spacing w:val="-12"/>
        </w:rPr>
        <w:t xml:space="preserve"> </w:t>
      </w:r>
      <w:r>
        <w:rPr>
          <w:spacing w:val="-6"/>
        </w:rPr>
        <w:t>approved</w:t>
      </w:r>
      <w:r>
        <w:rPr>
          <w:spacing w:val="-12"/>
        </w:rPr>
        <w:t xml:space="preserve"> </w:t>
      </w:r>
      <w:r>
        <w:rPr>
          <w:spacing w:val="-6"/>
        </w:rPr>
        <w:t>equal (dual</w:t>
      </w:r>
      <w:r>
        <w:rPr>
          <w:spacing w:val="10"/>
        </w:rPr>
        <w:t xml:space="preserve"> </w:t>
      </w:r>
      <w:r>
        <w:rPr>
          <w:spacing w:val="-6"/>
        </w:rPr>
        <w:t>knobs) tie-downs</w:t>
      </w:r>
      <w:r>
        <w:rPr>
          <w:spacing w:val="-13"/>
        </w:rPr>
        <w:t xml:space="preserve"> </w:t>
      </w:r>
      <w:r>
        <w:rPr>
          <w:spacing w:val="-6"/>
        </w:rPr>
        <w:t>built</w:t>
      </w:r>
      <w:r>
        <w:rPr>
          <w:spacing w:val="-11"/>
        </w:rPr>
        <w:t xml:space="preserve"> </w:t>
      </w:r>
      <w:r>
        <w:rPr>
          <w:spacing w:val="-6"/>
        </w:rPr>
        <w:t>to</w:t>
      </w:r>
      <w:r>
        <w:rPr>
          <w:spacing w:val="-12"/>
        </w:rPr>
        <w:t xml:space="preserve"> </w:t>
      </w:r>
      <w:r>
        <w:rPr>
          <w:spacing w:val="-6"/>
        </w:rPr>
        <w:t>withstand</w:t>
      </w:r>
      <w:r>
        <w:rPr>
          <w:spacing w:val="-12"/>
        </w:rPr>
        <w:t xml:space="preserve"> </w:t>
      </w:r>
      <w:r>
        <w:rPr>
          <w:spacing w:val="-6"/>
        </w:rPr>
        <w:t>the</w:t>
      </w:r>
      <w:r>
        <w:rPr>
          <w:spacing w:val="-12"/>
        </w:rPr>
        <w:t xml:space="preserve"> </w:t>
      </w:r>
      <w:r>
        <w:rPr>
          <w:spacing w:val="-6"/>
        </w:rPr>
        <w:t>higher</w:t>
      </w:r>
      <w:r>
        <w:rPr>
          <w:spacing w:val="-12"/>
        </w:rPr>
        <w:t xml:space="preserve"> </w:t>
      </w:r>
      <w:r>
        <w:rPr>
          <w:spacing w:val="-6"/>
        </w:rPr>
        <w:t>loads</w:t>
      </w:r>
      <w:r>
        <w:rPr>
          <w:spacing w:val="-13"/>
        </w:rPr>
        <w:t xml:space="preserve"> </w:t>
      </w:r>
      <w:r>
        <w:rPr>
          <w:spacing w:val="-6"/>
        </w:rPr>
        <w:t>of</w:t>
      </w:r>
      <w:r>
        <w:rPr>
          <w:spacing w:val="-12"/>
        </w:rPr>
        <w:t xml:space="preserve"> </w:t>
      </w:r>
      <w:r>
        <w:rPr>
          <w:spacing w:val="-6"/>
        </w:rPr>
        <w:t>the</w:t>
      </w:r>
      <w:r>
        <w:rPr>
          <w:spacing w:val="-12"/>
        </w:rPr>
        <w:t xml:space="preserve"> </w:t>
      </w:r>
      <w:r>
        <w:rPr>
          <w:spacing w:val="-6"/>
        </w:rPr>
        <w:t>WC18</w:t>
      </w:r>
      <w:r>
        <w:rPr>
          <w:spacing w:val="-12"/>
        </w:rPr>
        <w:t xml:space="preserve"> </w:t>
      </w:r>
      <w:r>
        <w:rPr>
          <w:spacing w:val="-6"/>
        </w:rPr>
        <w:t>standard</w:t>
      </w:r>
      <w:r>
        <w:rPr>
          <w:spacing w:val="-12"/>
        </w:rPr>
        <w:t xml:space="preserve"> </w:t>
      </w:r>
      <w:r>
        <w:rPr>
          <w:spacing w:val="-6"/>
        </w:rPr>
        <w:t>and</w:t>
      </w:r>
      <w:r>
        <w:rPr>
          <w:spacing w:val="-12"/>
        </w:rPr>
        <w:t xml:space="preserve"> </w:t>
      </w:r>
      <w:r>
        <w:rPr>
          <w:spacing w:val="-6"/>
        </w:rPr>
        <w:t>be</w:t>
      </w:r>
      <w:r>
        <w:rPr>
          <w:spacing w:val="-12"/>
        </w:rPr>
        <w:t xml:space="preserve"> </w:t>
      </w:r>
      <w:r>
        <w:rPr>
          <w:spacing w:val="-6"/>
        </w:rPr>
        <w:t xml:space="preserve">compatible </w:t>
      </w:r>
      <w:r>
        <w:rPr>
          <w:spacing w:val="-2"/>
        </w:rPr>
        <w:t>with</w:t>
      </w:r>
      <w:r>
        <w:rPr>
          <w:spacing w:val="-18"/>
        </w:rPr>
        <w:t xml:space="preserve"> </w:t>
      </w:r>
      <w:r>
        <w:rPr>
          <w:spacing w:val="-2"/>
        </w:rPr>
        <w:t>WC19</w:t>
      </w:r>
      <w:r>
        <w:rPr>
          <w:spacing w:val="-16"/>
        </w:rPr>
        <w:t xml:space="preserve"> </w:t>
      </w:r>
      <w:r>
        <w:rPr>
          <w:spacing w:val="-2"/>
        </w:rPr>
        <w:t>wheelchairs</w:t>
      </w:r>
      <w:r>
        <w:rPr>
          <w:spacing w:val="-19"/>
        </w:rPr>
        <w:t xml:space="preserve"> </w:t>
      </w:r>
      <w:r>
        <w:rPr>
          <w:spacing w:val="-2"/>
        </w:rPr>
        <w:t>mounted</w:t>
      </w:r>
      <w:r>
        <w:rPr>
          <w:spacing w:val="-6"/>
        </w:rPr>
        <w:t xml:space="preserve"> </w:t>
      </w:r>
      <w:r>
        <w:rPr>
          <w:spacing w:val="-2"/>
        </w:rPr>
        <w:t>onto</w:t>
      </w:r>
      <w:r>
        <w:rPr>
          <w:spacing w:val="-3"/>
        </w:rPr>
        <w:t xml:space="preserve"> </w:t>
      </w:r>
      <w:r>
        <w:rPr>
          <w:spacing w:val="-2"/>
        </w:rPr>
        <w:t>L track</w:t>
      </w:r>
      <w:r>
        <w:rPr>
          <w:spacing w:val="-3"/>
        </w:rPr>
        <w:t xml:space="preserve"> </w:t>
      </w:r>
      <w:r>
        <w:rPr>
          <w:spacing w:val="-2"/>
        </w:rPr>
        <w:t>fitting with Lap &amp;</w:t>
      </w:r>
      <w:r>
        <w:rPr>
          <w:spacing w:val="-3"/>
        </w:rPr>
        <w:t xml:space="preserve"> </w:t>
      </w:r>
      <w:r>
        <w:rPr>
          <w:spacing w:val="-2"/>
        </w:rPr>
        <w:t>Shoulder</w:t>
      </w:r>
      <w:r>
        <w:rPr>
          <w:spacing w:val="-3"/>
        </w:rPr>
        <w:t xml:space="preserve"> </w:t>
      </w:r>
      <w:r>
        <w:rPr>
          <w:spacing w:val="-2"/>
        </w:rPr>
        <w:t>Belt Occupant</w:t>
      </w:r>
      <w:r>
        <w:rPr>
          <w:spacing w:val="-3"/>
        </w:rPr>
        <w:t xml:space="preserve"> </w:t>
      </w:r>
      <w:r>
        <w:rPr>
          <w:spacing w:val="-2"/>
        </w:rPr>
        <w:t xml:space="preserve">Restraint. </w:t>
      </w:r>
      <w:r>
        <w:t>This system must be able</w:t>
      </w:r>
      <w:r>
        <w:rPr>
          <w:spacing w:val="-1"/>
        </w:rPr>
        <w:t xml:space="preserve"> </w:t>
      </w:r>
      <w:r>
        <w:t>to</w:t>
      </w:r>
      <w:r>
        <w:rPr>
          <w:spacing w:val="-1"/>
        </w:rPr>
        <w:t xml:space="preserve"> </w:t>
      </w:r>
      <w:r>
        <w:t>withstand a crash test of 30 mph and 20 g’s without damage</w:t>
      </w:r>
      <w:r>
        <w:rPr>
          <w:spacing w:val="-1"/>
        </w:rPr>
        <w:t xml:space="preserve"> </w:t>
      </w:r>
      <w:r>
        <w:t>to the wheelchair or its occupant.</w:t>
      </w:r>
      <w:r>
        <w:rPr>
          <w:spacing w:val="40"/>
        </w:rPr>
        <w:t xml:space="preserve"> </w:t>
      </w:r>
      <w:r>
        <w:t>Tie down system must be a complete package. Wheelchair Securement System shall have a warranty of five (5) years. A copy of registration of warranty</w:t>
      </w:r>
      <w:r>
        <w:rPr>
          <w:spacing w:val="40"/>
        </w:rPr>
        <w:t xml:space="preserve"> </w:t>
      </w:r>
      <w:r>
        <w:t>for each vehicle must be provided to the purchasing agency.</w:t>
      </w:r>
    </w:p>
    <w:p w14:paraId="1BB75828" w14:textId="77777777" w:rsidR="00EC2EDA" w:rsidRDefault="00EC2EDA" w:rsidP="00EC2EDA">
      <w:pPr>
        <w:pStyle w:val="BodyText"/>
        <w:spacing w:line="276" w:lineRule="auto"/>
        <w:sectPr w:rsidR="00EC2EDA" w:rsidSect="00EC2EDA">
          <w:pgSz w:w="12240" w:h="15840"/>
          <w:pgMar w:top="1200" w:right="1080" w:bottom="1200" w:left="1080" w:header="761" w:footer="990" w:gutter="0"/>
          <w:cols w:space="720"/>
        </w:sectPr>
      </w:pPr>
    </w:p>
    <w:p w14:paraId="63BDBA0A" w14:textId="77777777" w:rsidR="00EC2EDA" w:rsidRDefault="00EC2EDA" w:rsidP="00EC2EDA">
      <w:pPr>
        <w:pStyle w:val="BodyText"/>
        <w:spacing w:before="286"/>
      </w:pPr>
    </w:p>
    <w:p w14:paraId="009704BA" w14:textId="77777777" w:rsidR="00EC2EDA" w:rsidRDefault="00EC2EDA" w:rsidP="00EC2EDA">
      <w:pPr>
        <w:pStyle w:val="ListParagraph"/>
        <w:numPr>
          <w:ilvl w:val="0"/>
          <w:numId w:val="2"/>
        </w:numPr>
        <w:tabs>
          <w:tab w:val="left" w:pos="1080"/>
        </w:tabs>
        <w:spacing w:line="276" w:lineRule="auto"/>
        <w:ind w:right="356"/>
        <w:jc w:val="both"/>
        <w:rPr>
          <w:sz w:val="24"/>
        </w:rPr>
      </w:pPr>
      <w:r>
        <w:rPr>
          <w:sz w:val="24"/>
        </w:rPr>
        <w:t>Seat belts and shoulder harnesses with heavy-duty retractors and sleeves to keep belts off the floor shall be provided for each wheelchair position. A detachable shoulder harness that matches the Passenger Occupant Restraint system is required. Standard OEM restraints lap or shoulder system is not acceptable in wheelchair positions.</w:t>
      </w:r>
    </w:p>
    <w:p w14:paraId="3C9D070C" w14:textId="77777777" w:rsidR="00EC2EDA" w:rsidRDefault="00EC2EDA" w:rsidP="00EC2EDA">
      <w:pPr>
        <w:pStyle w:val="ListParagraph"/>
        <w:numPr>
          <w:ilvl w:val="0"/>
          <w:numId w:val="2"/>
        </w:numPr>
        <w:tabs>
          <w:tab w:val="left" w:pos="1080"/>
        </w:tabs>
        <w:spacing w:before="198" w:line="278" w:lineRule="auto"/>
        <w:ind w:right="391"/>
        <w:rPr>
          <w:sz w:val="24"/>
        </w:rPr>
      </w:pPr>
      <w:r>
        <w:rPr>
          <w:sz w:val="24"/>
        </w:rPr>
        <w:t>Orientation:</w:t>
      </w:r>
      <w:r>
        <w:rPr>
          <w:spacing w:val="40"/>
          <w:sz w:val="24"/>
        </w:rPr>
        <w:t xml:space="preserve"> </w:t>
      </w:r>
      <w:r>
        <w:rPr>
          <w:sz w:val="24"/>
        </w:rPr>
        <w:t>The</w:t>
      </w:r>
      <w:r>
        <w:rPr>
          <w:spacing w:val="-3"/>
          <w:sz w:val="24"/>
        </w:rPr>
        <w:t xml:space="preserve"> </w:t>
      </w:r>
      <w:r>
        <w:rPr>
          <w:sz w:val="24"/>
        </w:rPr>
        <w:t>securement</w:t>
      </w:r>
      <w:r>
        <w:rPr>
          <w:spacing w:val="-4"/>
          <w:sz w:val="24"/>
        </w:rPr>
        <w:t xml:space="preserve"> </w:t>
      </w:r>
      <w:r>
        <w:rPr>
          <w:sz w:val="24"/>
        </w:rPr>
        <w:t>shall</w:t>
      </w:r>
      <w:r>
        <w:rPr>
          <w:spacing w:val="-5"/>
          <w:sz w:val="24"/>
        </w:rPr>
        <w:t xml:space="preserve"> </w:t>
      </w:r>
      <w:r>
        <w:rPr>
          <w:sz w:val="24"/>
        </w:rPr>
        <w:t>be</w:t>
      </w:r>
      <w:r>
        <w:rPr>
          <w:spacing w:val="-5"/>
          <w:sz w:val="24"/>
        </w:rPr>
        <w:t xml:space="preserve"> </w:t>
      </w:r>
      <w:r>
        <w:rPr>
          <w:sz w:val="24"/>
        </w:rPr>
        <w:t>installed</w:t>
      </w:r>
      <w:r>
        <w:rPr>
          <w:spacing w:val="-4"/>
          <w:sz w:val="24"/>
        </w:rPr>
        <w:t xml:space="preserve"> </w:t>
      </w:r>
      <w:r>
        <w:rPr>
          <w:sz w:val="24"/>
        </w:rPr>
        <w:t>so</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secure</w:t>
      </w:r>
      <w:r>
        <w:rPr>
          <w:spacing w:val="-3"/>
          <w:sz w:val="24"/>
        </w:rPr>
        <w:t xml:space="preserve"> </w:t>
      </w:r>
      <w:r>
        <w:rPr>
          <w:sz w:val="24"/>
        </w:rPr>
        <w:t>wheelchair</w:t>
      </w:r>
      <w:r>
        <w:rPr>
          <w:spacing w:val="-3"/>
          <w:sz w:val="24"/>
        </w:rPr>
        <w:t xml:space="preserve"> </w:t>
      </w:r>
      <w:r>
        <w:rPr>
          <w:sz w:val="24"/>
        </w:rPr>
        <w:t>or</w:t>
      </w:r>
      <w:r>
        <w:rPr>
          <w:spacing w:val="-3"/>
          <w:sz w:val="24"/>
        </w:rPr>
        <w:t xml:space="preserve"> </w:t>
      </w:r>
      <w:r>
        <w:rPr>
          <w:sz w:val="24"/>
        </w:rPr>
        <w:t>mobility aid is facing toward the front of the vehicle.</w:t>
      </w:r>
    </w:p>
    <w:p w14:paraId="6F242908" w14:textId="77777777" w:rsidR="00EC2EDA" w:rsidRDefault="00EC2EDA" w:rsidP="00EC2EDA">
      <w:pPr>
        <w:pStyle w:val="ListParagraph"/>
        <w:numPr>
          <w:ilvl w:val="0"/>
          <w:numId w:val="2"/>
        </w:numPr>
        <w:tabs>
          <w:tab w:val="left" w:pos="1080"/>
        </w:tabs>
        <w:spacing w:before="115" w:line="276" w:lineRule="auto"/>
        <w:ind w:right="862"/>
        <w:rPr>
          <w:sz w:val="24"/>
        </w:rPr>
      </w:pPr>
      <w:r>
        <w:rPr>
          <w:sz w:val="24"/>
        </w:rPr>
        <w:t>Movement:</w:t>
      </w:r>
      <w:r>
        <w:rPr>
          <w:spacing w:val="40"/>
          <w:sz w:val="24"/>
        </w:rPr>
        <w:t xml:space="preserve"> </w:t>
      </w:r>
      <w:r>
        <w:rPr>
          <w:sz w:val="24"/>
        </w:rPr>
        <w:t>When the wheelchair or mobility aid is secured in accordance with manufacturer’s</w:t>
      </w:r>
      <w:r>
        <w:rPr>
          <w:spacing w:val="-3"/>
          <w:sz w:val="24"/>
        </w:rPr>
        <w:t xml:space="preserve"> </w:t>
      </w:r>
      <w:r>
        <w:rPr>
          <w:sz w:val="24"/>
        </w:rPr>
        <w:t>instructions,</w:t>
      </w:r>
      <w:r>
        <w:rPr>
          <w:spacing w:val="-5"/>
          <w:sz w:val="24"/>
        </w:rPr>
        <w:t xml:space="preserve"> </w:t>
      </w:r>
      <w:r>
        <w:rPr>
          <w:sz w:val="24"/>
        </w:rPr>
        <w:t>the</w:t>
      </w:r>
      <w:r>
        <w:rPr>
          <w:spacing w:val="-5"/>
          <w:sz w:val="24"/>
        </w:rPr>
        <w:t xml:space="preserve"> </w:t>
      </w:r>
      <w:r>
        <w:rPr>
          <w:sz w:val="24"/>
        </w:rPr>
        <w:t>securement</w:t>
      </w:r>
      <w:r>
        <w:rPr>
          <w:spacing w:val="-3"/>
          <w:sz w:val="24"/>
        </w:rPr>
        <w:t xml:space="preserve"> </w:t>
      </w:r>
      <w:r>
        <w:rPr>
          <w:sz w:val="24"/>
        </w:rPr>
        <w:t>system</w:t>
      </w:r>
      <w:r>
        <w:rPr>
          <w:spacing w:val="-3"/>
          <w:sz w:val="24"/>
        </w:rPr>
        <w:t xml:space="preserve"> </w:t>
      </w:r>
      <w:r>
        <w:rPr>
          <w:sz w:val="24"/>
        </w:rPr>
        <w:t>shall</w:t>
      </w:r>
      <w:r>
        <w:rPr>
          <w:spacing w:val="-5"/>
          <w:sz w:val="24"/>
        </w:rPr>
        <w:t xml:space="preserve"> </w:t>
      </w:r>
      <w:r>
        <w:rPr>
          <w:sz w:val="24"/>
        </w:rPr>
        <w:t>limit</w:t>
      </w:r>
      <w:r>
        <w:rPr>
          <w:spacing w:val="-4"/>
          <w:sz w:val="24"/>
        </w:rPr>
        <w:t xml:space="preserve"> </w:t>
      </w:r>
      <w:r>
        <w:rPr>
          <w:sz w:val="24"/>
        </w:rPr>
        <w:t>the</w:t>
      </w:r>
      <w:r>
        <w:rPr>
          <w:spacing w:val="-4"/>
          <w:sz w:val="24"/>
        </w:rPr>
        <w:t xml:space="preserve"> </w:t>
      </w:r>
      <w:r>
        <w:rPr>
          <w:sz w:val="24"/>
        </w:rPr>
        <w:t>movement</w:t>
      </w:r>
      <w:r>
        <w:rPr>
          <w:spacing w:val="-4"/>
          <w:sz w:val="24"/>
        </w:rPr>
        <w:t xml:space="preserve"> </w:t>
      </w:r>
      <w:r>
        <w:rPr>
          <w:sz w:val="24"/>
        </w:rPr>
        <w:t>of</w:t>
      </w:r>
      <w:r>
        <w:rPr>
          <w:spacing w:val="-4"/>
          <w:sz w:val="24"/>
        </w:rPr>
        <w:t xml:space="preserve"> </w:t>
      </w:r>
      <w:r>
        <w:rPr>
          <w:sz w:val="24"/>
        </w:rPr>
        <w:t>an occupied wheelchair or mobility aid to no more than 2 inches in any direction</w:t>
      </w:r>
    </w:p>
    <w:p w14:paraId="5946FCC2" w14:textId="77777777" w:rsidR="00EC2EDA" w:rsidRDefault="00EC2EDA" w:rsidP="00EC2EDA">
      <w:pPr>
        <w:pStyle w:val="ListParagraph"/>
        <w:numPr>
          <w:ilvl w:val="0"/>
          <w:numId w:val="2"/>
        </w:numPr>
        <w:tabs>
          <w:tab w:val="left" w:pos="1078"/>
          <w:tab w:val="left" w:pos="1080"/>
        </w:tabs>
        <w:spacing w:before="120" w:line="276" w:lineRule="auto"/>
        <w:ind w:right="1219"/>
        <w:rPr>
          <w:sz w:val="24"/>
        </w:rPr>
      </w:pPr>
      <w:r>
        <w:rPr>
          <w:sz w:val="24"/>
        </w:rPr>
        <w:t>Stowage:</w:t>
      </w:r>
      <w:r>
        <w:rPr>
          <w:spacing w:val="40"/>
          <w:sz w:val="24"/>
        </w:rPr>
        <w:t xml:space="preserve"> </w:t>
      </w:r>
      <w:r>
        <w:rPr>
          <w:sz w:val="24"/>
        </w:rPr>
        <w:t>When</w:t>
      </w:r>
      <w:r>
        <w:rPr>
          <w:spacing w:val="-4"/>
          <w:sz w:val="24"/>
        </w:rPr>
        <w:t xml:space="preserve"> </w:t>
      </w:r>
      <w:r>
        <w:rPr>
          <w:sz w:val="24"/>
        </w:rPr>
        <w:t>not</w:t>
      </w:r>
      <w:r>
        <w:rPr>
          <w:spacing w:val="-3"/>
          <w:sz w:val="24"/>
        </w:rPr>
        <w:t xml:space="preserve"> </w:t>
      </w:r>
      <w:r>
        <w:rPr>
          <w:sz w:val="24"/>
        </w:rPr>
        <w:t>being</w:t>
      </w:r>
      <w:r>
        <w:rPr>
          <w:spacing w:val="-3"/>
          <w:sz w:val="24"/>
        </w:rPr>
        <w:t xml:space="preserve"> </w:t>
      </w:r>
      <w:r>
        <w:rPr>
          <w:sz w:val="24"/>
        </w:rPr>
        <w:t>used,</w:t>
      </w:r>
      <w:r>
        <w:rPr>
          <w:spacing w:val="-5"/>
          <w:sz w:val="24"/>
        </w:rPr>
        <w:t xml:space="preserve"> </w:t>
      </w:r>
      <w:r>
        <w:rPr>
          <w:sz w:val="24"/>
        </w:rPr>
        <w:t>the</w:t>
      </w:r>
      <w:r>
        <w:rPr>
          <w:spacing w:val="-5"/>
          <w:sz w:val="24"/>
        </w:rPr>
        <w:t xml:space="preserve"> </w:t>
      </w:r>
      <w:r>
        <w:rPr>
          <w:sz w:val="24"/>
        </w:rPr>
        <w:t>securement</w:t>
      </w:r>
      <w:r>
        <w:rPr>
          <w:spacing w:val="-4"/>
          <w:sz w:val="24"/>
        </w:rPr>
        <w:t xml:space="preserve"> </w:t>
      </w:r>
      <w:r>
        <w:rPr>
          <w:sz w:val="24"/>
        </w:rPr>
        <w:t>system</w:t>
      </w:r>
      <w:r>
        <w:rPr>
          <w:spacing w:val="-2"/>
          <w:sz w:val="24"/>
        </w:rPr>
        <w:t xml:space="preserve"> </w:t>
      </w:r>
      <w:r>
        <w:rPr>
          <w:sz w:val="24"/>
        </w:rPr>
        <w:t>shall</w:t>
      </w:r>
      <w:r>
        <w:rPr>
          <w:spacing w:val="-5"/>
          <w:sz w:val="24"/>
        </w:rPr>
        <w:t xml:space="preserve"> </w:t>
      </w:r>
      <w:r>
        <w:rPr>
          <w:sz w:val="24"/>
        </w:rPr>
        <w:t>not</w:t>
      </w:r>
      <w:r>
        <w:rPr>
          <w:spacing w:val="-3"/>
          <w:sz w:val="24"/>
        </w:rPr>
        <w:t xml:space="preserve"> </w:t>
      </w:r>
      <w:r>
        <w:rPr>
          <w:sz w:val="24"/>
        </w:rPr>
        <w:t>interfere</w:t>
      </w:r>
      <w:r>
        <w:rPr>
          <w:spacing w:val="-2"/>
          <w:sz w:val="24"/>
        </w:rPr>
        <w:t xml:space="preserve"> </w:t>
      </w:r>
      <w:r>
        <w:rPr>
          <w:sz w:val="24"/>
        </w:rPr>
        <w:t>with passenger movement, shall not present any hazardous condition, and shall be reasonably protected from vandalism.</w:t>
      </w:r>
    </w:p>
    <w:p w14:paraId="135B8B33" w14:textId="77777777" w:rsidR="00EC2EDA" w:rsidRDefault="00EC2EDA" w:rsidP="00EC2EDA">
      <w:pPr>
        <w:pStyle w:val="ListParagraph"/>
        <w:numPr>
          <w:ilvl w:val="0"/>
          <w:numId w:val="2"/>
        </w:numPr>
        <w:tabs>
          <w:tab w:val="left" w:pos="1078"/>
          <w:tab w:val="left" w:pos="1080"/>
        </w:tabs>
        <w:spacing w:before="120" w:line="276" w:lineRule="auto"/>
        <w:ind w:right="392"/>
        <w:rPr>
          <w:sz w:val="24"/>
        </w:rPr>
      </w:pPr>
      <w:r>
        <w:rPr>
          <w:sz w:val="24"/>
        </w:rPr>
        <w:t>Platform</w:t>
      </w:r>
      <w:r>
        <w:rPr>
          <w:spacing w:val="-3"/>
          <w:sz w:val="24"/>
        </w:rPr>
        <w:t xml:space="preserve"> </w:t>
      </w:r>
      <w:r>
        <w:rPr>
          <w:sz w:val="24"/>
        </w:rPr>
        <w:t>Gaps:</w:t>
      </w:r>
      <w:r>
        <w:rPr>
          <w:spacing w:val="40"/>
          <w:sz w:val="24"/>
        </w:rPr>
        <w:t xml:space="preserve"> </w:t>
      </w:r>
      <w:r>
        <w:rPr>
          <w:sz w:val="24"/>
        </w:rPr>
        <w:t>Any</w:t>
      </w:r>
      <w:r>
        <w:rPr>
          <w:spacing w:val="-6"/>
          <w:sz w:val="24"/>
        </w:rPr>
        <w:t xml:space="preserve"> </w:t>
      </w:r>
      <w:r>
        <w:rPr>
          <w:sz w:val="24"/>
        </w:rPr>
        <w:t>openings</w:t>
      </w:r>
      <w:r>
        <w:rPr>
          <w:spacing w:val="-5"/>
          <w:sz w:val="24"/>
        </w:rPr>
        <w:t xml:space="preserve"> </w:t>
      </w:r>
      <w:r>
        <w:rPr>
          <w:sz w:val="24"/>
        </w:rPr>
        <w:t>between</w:t>
      </w:r>
      <w:r>
        <w:rPr>
          <w:spacing w:val="-4"/>
          <w:sz w:val="24"/>
        </w:rPr>
        <w:t xml:space="preserve"> </w:t>
      </w:r>
      <w:r>
        <w:rPr>
          <w:sz w:val="24"/>
        </w:rPr>
        <w:t>the</w:t>
      </w:r>
      <w:r>
        <w:rPr>
          <w:spacing w:val="-5"/>
          <w:sz w:val="24"/>
        </w:rPr>
        <w:t xml:space="preserve"> </w:t>
      </w:r>
      <w:r>
        <w:rPr>
          <w:sz w:val="24"/>
        </w:rPr>
        <w:t>platform</w:t>
      </w:r>
      <w:r>
        <w:rPr>
          <w:spacing w:val="-2"/>
          <w:sz w:val="24"/>
        </w:rPr>
        <w:t xml:space="preserve"> </w:t>
      </w:r>
      <w:r>
        <w:rPr>
          <w:sz w:val="24"/>
        </w:rPr>
        <w:t>surface</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raised</w:t>
      </w:r>
      <w:r>
        <w:rPr>
          <w:spacing w:val="-2"/>
          <w:sz w:val="24"/>
        </w:rPr>
        <w:t xml:space="preserve"> </w:t>
      </w:r>
      <w:r>
        <w:rPr>
          <w:sz w:val="24"/>
        </w:rPr>
        <w:t>barriers</w:t>
      </w:r>
      <w:r>
        <w:rPr>
          <w:spacing w:val="-3"/>
          <w:sz w:val="24"/>
        </w:rPr>
        <w:t xml:space="preserve"> </w:t>
      </w:r>
      <w:r>
        <w:rPr>
          <w:sz w:val="24"/>
        </w:rPr>
        <w:t>shall not exceed 5/8 inch wide.</w:t>
      </w:r>
      <w:r>
        <w:rPr>
          <w:spacing w:val="40"/>
          <w:sz w:val="24"/>
        </w:rPr>
        <w:t xml:space="preserve"> </w:t>
      </w:r>
      <w:r>
        <w:rPr>
          <w:sz w:val="24"/>
        </w:rPr>
        <w:t>When the platform is at vehicle floor height with the inner barrier</w:t>
      </w:r>
      <w:r>
        <w:rPr>
          <w:spacing w:val="-1"/>
          <w:sz w:val="24"/>
        </w:rPr>
        <w:t xml:space="preserve"> </w:t>
      </w:r>
      <w:r>
        <w:rPr>
          <w:sz w:val="24"/>
        </w:rPr>
        <w:t>down</w:t>
      </w:r>
      <w:r>
        <w:rPr>
          <w:spacing w:val="-1"/>
          <w:sz w:val="24"/>
        </w:rPr>
        <w:t xml:space="preserve"> </w:t>
      </w:r>
      <w:r>
        <w:rPr>
          <w:sz w:val="24"/>
        </w:rPr>
        <w:t>or retracted, gaps between the forward edge</w:t>
      </w:r>
      <w:r>
        <w:rPr>
          <w:spacing w:val="-1"/>
          <w:sz w:val="24"/>
        </w:rPr>
        <w:t xml:space="preserve"> </w:t>
      </w:r>
      <w:r>
        <w:rPr>
          <w:sz w:val="24"/>
        </w:rPr>
        <w:t>of the</w:t>
      </w:r>
      <w:r>
        <w:rPr>
          <w:spacing w:val="-1"/>
          <w:sz w:val="24"/>
        </w:rPr>
        <w:t xml:space="preserve"> </w:t>
      </w:r>
      <w:r>
        <w:rPr>
          <w:sz w:val="24"/>
        </w:rPr>
        <w:t xml:space="preserve">ramp shall not exceed 2 </w:t>
      </w:r>
      <w:proofErr w:type="gramStart"/>
      <w:r>
        <w:rPr>
          <w:sz w:val="24"/>
        </w:rPr>
        <w:t>inch</w:t>
      </w:r>
      <w:proofErr w:type="gramEnd"/>
      <w:r>
        <w:rPr>
          <w:sz w:val="24"/>
        </w:rPr>
        <w:t xml:space="preserve"> horizontally and 5/8 inch vertically.</w:t>
      </w:r>
      <w:r>
        <w:rPr>
          <w:spacing w:val="40"/>
          <w:sz w:val="24"/>
        </w:rPr>
        <w:t xml:space="preserve"> </w:t>
      </w:r>
      <w:r>
        <w:rPr>
          <w:sz w:val="24"/>
        </w:rPr>
        <w:t>The ramp shall be furnished with reflector tape on each side.</w:t>
      </w:r>
    </w:p>
    <w:p w14:paraId="39F7EC82" w14:textId="77777777" w:rsidR="00EC2EDA" w:rsidRDefault="00EC2EDA" w:rsidP="00EC2EDA">
      <w:pPr>
        <w:pStyle w:val="ListParagraph"/>
        <w:numPr>
          <w:ilvl w:val="0"/>
          <w:numId w:val="2"/>
        </w:numPr>
        <w:tabs>
          <w:tab w:val="left" w:pos="1080"/>
        </w:tabs>
        <w:spacing w:before="120" w:line="278" w:lineRule="auto"/>
        <w:ind w:right="505"/>
        <w:rPr>
          <w:sz w:val="24"/>
        </w:rPr>
      </w:pPr>
      <w:r>
        <w:rPr>
          <w:sz w:val="24"/>
        </w:rPr>
        <w:t>Platform</w:t>
      </w:r>
      <w:r>
        <w:rPr>
          <w:spacing w:val="-2"/>
          <w:sz w:val="24"/>
        </w:rPr>
        <w:t xml:space="preserve"> </w:t>
      </w:r>
      <w:r>
        <w:rPr>
          <w:sz w:val="24"/>
        </w:rPr>
        <w:t>Barriers:</w:t>
      </w:r>
      <w:r>
        <w:rPr>
          <w:spacing w:val="40"/>
          <w:sz w:val="24"/>
        </w:rPr>
        <w:t xml:space="preserve"> </w:t>
      </w:r>
      <w:r>
        <w:rPr>
          <w:sz w:val="24"/>
        </w:rPr>
        <w:t>The</w:t>
      </w:r>
      <w:r>
        <w:rPr>
          <w:spacing w:val="-2"/>
          <w:sz w:val="24"/>
        </w:rPr>
        <w:t xml:space="preserve"> </w:t>
      </w:r>
      <w:r>
        <w:rPr>
          <w:sz w:val="24"/>
        </w:rPr>
        <w:t>ramp</w:t>
      </w:r>
      <w:r>
        <w:rPr>
          <w:spacing w:val="-3"/>
          <w:sz w:val="24"/>
        </w:rPr>
        <w:t xml:space="preserve"> </w:t>
      </w:r>
      <w:r>
        <w:rPr>
          <w:sz w:val="24"/>
        </w:rPr>
        <w:t>platform</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equipped</w:t>
      </w:r>
      <w:r>
        <w:rPr>
          <w:spacing w:val="-3"/>
          <w:sz w:val="24"/>
        </w:rPr>
        <w:t xml:space="preserve"> </w:t>
      </w:r>
      <w:r>
        <w:rPr>
          <w:sz w:val="24"/>
        </w:rPr>
        <w:t>with</w:t>
      </w:r>
      <w:r>
        <w:rPr>
          <w:spacing w:val="-3"/>
          <w:sz w:val="24"/>
        </w:rPr>
        <w:t xml:space="preserve"> </w:t>
      </w:r>
      <w:r>
        <w:rPr>
          <w:sz w:val="24"/>
        </w:rPr>
        <w:t>barriers</w:t>
      </w:r>
      <w:r>
        <w:rPr>
          <w:spacing w:val="-2"/>
          <w:sz w:val="24"/>
        </w:rPr>
        <w:t xml:space="preserve"> </w:t>
      </w:r>
      <w:r>
        <w:rPr>
          <w:sz w:val="24"/>
        </w:rPr>
        <w:t>to</w:t>
      </w:r>
      <w:r>
        <w:rPr>
          <w:spacing w:val="-3"/>
          <w:sz w:val="24"/>
        </w:rPr>
        <w:t xml:space="preserve"> </w:t>
      </w:r>
      <w:r>
        <w:rPr>
          <w:sz w:val="24"/>
        </w:rPr>
        <w:t>prevent</w:t>
      </w:r>
      <w:r>
        <w:rPr>
          <w:spacing w:val="-3"/>
          <w:sz w:val="24"/>
        </w:rPr>
        <w:t xml:space="preserve"> </w:t>
      </w:r>
      <w:r>
        <w:rPr>
          <w:sz w:val="24"/>
        </w:rPr>
        <w:t>any</w:t>
      </w:r>
      <w:r>
        <w:rPr>
          <w:spacing w:val="-5"/>
          <w:sz w:val="24"/>
        </w:rPr>
        <w:t xml:space="preserve"> </w:t>
      </w:r>
      <w:r>
        <w:rPr>
          <w:sz w:val="24"/>
        </w:rPr>
        <w:t>of the wheels of a wheelchair or mobility aid from rolling off the platform</w:t>
      </w:r>
    </w:p>
    <w:p w14:paraId="77390DEA" w14:textId="77777777" w:rsidR="00EC2EDA" w:rsidRDefault="00EC2EDA" w:rsidP="00EC2EDA">
      <w:pPr>
        <w:pStyle w:val="ListParagraph"/>
        <w:numPr>
          <w:ilvl w:val="0"/>
          <w:numId w:val="2"/>
        </w:numPr>
        <w:tabs>
          <w:tab w:val="left" w:pos="1080"/>
        </w:tabs>
        <w:spacing w:before="194" w:line="278" w:lineRule="auto"/>
        <w:ind w:right="1259"/>
        <w:rPr>
          <w:sz w:val="24"/>
        </w:rPr>
      </w:pPr>
      <w:r>
        <w:rPr>
          <w:sz w:val="24"/>
        </w:rPr>
        <w:t>Boarding</w:t>
      </w:r>
      <w:r>
        <w:rPr>
          <w:spacing w:val="-5"/>
          <w:sz w:val="24"/>
        </w:rPr>
        <w:t xml:space="preserve"> </w:t>
      </w:r>
      <w:r>
        <w:rPr>
          <w:sz w:val="24"/>
        </w:rPr>
        <w:t>Direction:</w:t>
      </w:r>
      <w:r>
        <w:rPr>
          <w:spacing w:val="40"/>
          <w:sz w:val="24"/>
        </w:rPr>
        <w:t xml:space="preserve"> </w:t>
      </w:r>
      <w:r>
        <w:rPr>
          <w:sz w:val="24"/>
        </w:rPr>
        <w:t>The</w:t>
      </w:r>
      <w:r>
        <w:rPr>
          <w:spacing w:val="-7"/>
          <w:sz w:val="24"/>
        </w:rPr>
        <w:t xml:space="preserve"> </w:t>
      </w:r>
      <w:r>
        <w:rPr>
          <w:sz w:val="24"/>
        </w:rPr>
        <w:t>ramp</w:t>
      </w:r>
      <w:r>
        <w:rPr>
          <w:spacing w:val="-2"/>
          <w:sz w:val="24"/>
        </w:rPr>
        <w:t xml:space="preserve"> </w:t>
      </w:r>
      <w:r>
        <w:rPr>
          <w:sz w:val="24"/>
        </w:rPr>
        <w:t>shall</w:t>
      </w:r>
      <w:r>
        <w:rPr>
          <w:spacing w:val="-5"/>
          <w:sz w:val="24"/>
        </w:rPr>
        <w:t xml:space="preserve"> </w:t>
      </w:r>
      <w:r>
        <w:rPr>
          <w:sz w:val="24"/>
        </w:rPr>
        <w:t>permit</w:t>
      </w:r>
      <w:r>
        <w:rPr>
          <w:spacing w:val="-3"/>
          <w:sz w:val="24"/>
        </w:rPr>
        <w:t xml:space="preserve"> </w:t>
      </w:r>
      <w:r>
        <w:rPr>
          <w:sz w:val="24"/>
        </w:rPr>
        <w:t>both</w:t>
      </w:r>
      <w:r>
        <w:rPr>
          <w:spacing w:val="-3"/>
          <w:sz w:val="24"/>
        </w:rPr>
        <w:t xml:space="preserve"> </w:t>
      </w:r>
      <w:r>
        <w:rPr>
          <w:sz w:val="24"/>
        </w:rPr>
        <w:t>inboard</w:t>
      </w:r>
      <w:r>
        <w:rPr>
          <w:spacing w:val="-3"/>
          <w:sz w:val="24"/>
        </w:rPr>
        <w:t xml:space="preserve"> </w:t>
      </w:r>
      <w:r>
        <w:rPr>
          <w:sz w:val="24"/>
        </w:rPr>
        <w:t>and</w:t>
      </w:r>
      <w:r>
        <w:rPr>
          <w:spacing w:val="-5"/>
          <w:sz w:val="24"/>
        </w:rPr>
        <w:t xml:space="preserve"> </w:t>
      </w:r>
      <w:r>
        <w:rPr>
          <w:sz w:val="24"/>
        </w:rPr>
        <w:t>outboard</w:t>
      </w:r>
      <w:r>
        <w:rPr>
          <w:spacing w:val="-5"/>
          <w:sz w:val="24"/>
        </w:rPr>
        <w:t xml:space="preserve"> </w:t>
      </w:r>
      <w:r>
        <w:rPr>
          <w:sz w:val="24"/>
        </w:rPr>
        <w:t>facing</w:t>
      </w:r>
      <w:r>
        <w:rPr>
          <w:spacing w:val="-4"/>
          <w:sz w:val="24"/>
        </w:rPr>
        <w:t xml:space="preserve"> </w:t>
      </w:r>
      <w:r>
        <w:rPr>
          <w:sz w:val="24"/>
        </w:rPr>
        <w:t>of wheelchairs and mobility aids.</w:t>
      </w:r>
    </w:p>
    <w:p w14:paraId="62D7D047" w14:textId="77777777" w:rsidR="00EC2EDA" w:rsidRDefault="00EC2EDA" w:rsidP="00EC2EDA">
      <w:pPr>
        <w:pStyle w:val="ListParagraph"/>
        <w:numPr>
          <w:ilvl w:val="0"/>
          <w:numId w:val="2"/>
        </w:numPr>
        <w:tabs>
          <w:tab w:val="left" w:pos="1080"/>
        </w:tabs>
        <w:spacing w:before="115" w:line="278" w:lineRule="auto"/>
        <w:ind w:right="757"/>
      </w:pPr>
      <w:r>
        <w:rPr>
          <w:sz w:val="24"/>
        </w:rPr>
        <w:t>Inside</w:t>
      </w:r>
      <w:r>
        <w:rPr>
          <w:spacing w:val="-4"/>
          <w:sz w:val="24"/>
        </w:rPr>
        <w:t xml:space="preserve"> </w:t>
      </w:r>
      <w:r>
        <w:rPr>
          <w:sz w:val="24"/>
        </w:rPr>
        <w:t>Track:</w:t>
      </w:r>
      <w:r>
        <w:rPr>
          <w:spacing w:val="40"/>
          <w:sz w:val="24"/>
        </w:rPr>
        <w:t xml:space="preserve"> </w:t>
      </w:r>
      <w:r>
        <w:rPr>
          <w:sz w:val="24"/>
        </w:rPr>
        <w:t>The</w:t>
      </w:r>
      <w:r>
        <w:rPr>
          <w:spacing w:val="-2"/>
          <w:sz w:val="24"/>
        </w:rPr>
        <w:t xml:space="preserve"> </w:t>
      </w:r>
      <w:r>
        <w:rPr>
          <w:sz w:val="24"/>
        </w:rPr>
        <w:t>inside</w:t>
      </w:r>
      <w:r>
        <w:rPr>
          <w:spacing w:val="-4"/>
          <w:sz w:val="24"/>
        </w:rPr>
        <w:t xml:space="preserve"> </w:t>
      </w:r>
      <w:r>
        <w:rPr>
          <w:sz w:val="24"/>
        </w:rPr>
        <w:t>track</w:t>
      </w:r>
      <w:r>
        <w:rPr>
          <w:spacing w:val="-4"/>
          <w:sz w:val="24"/>
        </w:rPr>
        <w:t xml:space="preserve"> </w:t>
      </w:r>
      <w:r>
        <w:rPr>
          <w:sz w:val="24"/>
        </w:rPr>
        <w:t>shall</w:t>
      </w:r>
      <w:r>
        <w:rPr>
          <w:spacing w:val="-5"/>
          <w:sz w:val="24"/>
        </w:rPr>
        <w:t xml:space="preserve"> </w:t>
      </w:r>
      <w:r>
        <w:rPr>
          <w:sz w:val="24"/>
        </w:rPr>
        <w:t>be</w:t>
      </w:r>
      <w:r>
        <w:rPr>
          <w:spacing w:val="-2"/>
          <w:sz w:val="24"/>
        </w:rPr>
        <w:t xml:space="preserve"> </w:t>
      </w:r>
      <w:r>
        <w:rPr>
          <w:sz w:val="24"/>
        </w:rPr>
        <w:t>approximately</w:t>
      </w:r>
      <w:r>
        <w:rPr>
          <w:spacing w:val="-3"/>
          <w:sz w:val="24"/>
        </w:rPr>
        <w:t xml:space="preserve"> </w:t>
      </w:r>
      <w:r>
        <w:rPr>
          <w:sz w:val="24"/>
        </w:rPr>
        <w:t>54”</w:t>
      </w:r>
      <w:r>
        <w:rPr>
          <w:spacing w:val="-2"/>
          <w:sz w:val="24"/>
        </w:rPr>
        <w:t xml:space="preserve"> </w:t>
      </w:r>
      <w:r>
        <w:rPr>
          <w:sz w:val="24"/>
        </w:rPr>
        <w:t>long</w:t>
      </w:r>
      <w:r>
        <w:rPr>
          <w:spacing w:val="-3"/>
          <w:sz w:val="24"/>
        </w:rPr>
        <w:t xml:space="preserve"> </w:t>
      </w:r>
      <w:r>
        <w:rPr>
          <w:sz w:val="24"/>
        </w:rPr>
        <w:t>and</w:t>
      </w:r>
      <w:r>
        <w:rPr>
          <w:spacing w:val="-4"/>
          <w:sz w:val="24"/>
        </w:rPr>
        <w:t xml:space="preserve"> </w:t>
      </w:r>
      <w:r>
        <w:rPr>
          <w:sz w:val="24"/>
        </w:rPr>
        <w:t>a</w:t>
      </w:r>
      <w:r>
        <w:rPr>
          <w:spacing w:val="-3"/>
          <w:sz w:val="24"/>
        </w:rPr>
        <w:t xml:space="preserve"> </w:t>
      </w:r>
      <w:r>
        <w:rPr>
          <w:sz w:val="24"/>
        </w:rPr>
        <w:t>minimum of</w:t>
      </w:r>
      <w:r>
        <w:rPr>
          <w:spacing w:val="-4"/>
          <w:sz w:val="24"/>
        </w:rPr>
        <w:t xml:space="preserve"> </w:t>
      </w:r>
      <w:r>
        <w:rPr>
          <w:sz w:val="24"/>
        </w:rPr>
        <w:t xml:space="preserve">44” </w:t>
      </w:r>
      <w:r>
        <w:rPr>
          <w:spacing w:val="-2"/>
          <w:sz w:val="24"/>
        </w:rPr>
        <w:t>wide</w:t>
      </w:r>
      <w:r>
        <w:rPr>
          <w:spacing w:val="-2"/>
        </w:rPr>
        <w:t>.</w:t>
      </w:r>
    </w:p>
    <w:p w14:paraId="0C5E20D1" w14:textId="77777777" w:rsidR="00EC2EDA" w:rsidRDefault="00EC2EDA" w:rsidP="00EC2EDA">
      <w:pPr>
        <w:pStyle w:val="BodyText"/>
        <w:spacing w:before="251"/>
      </w:pPr>
    </w:p>
    <w:p w14:paraId="121DB06B" w14:textId="77777777" w:rsidR="00EC2EDA" w:rsidRDefault="00EC2EDA" w:rsidP="00EC2EDA">
      <w:pPr>
        <w:pStyle w:val="Heading1"/>
        <w:rPr>
          <w:u w:val="none"/>
        </w:rPr>
      </w:pPr>
      <w:r>
        <w:rPr>
          <w:spacing w:val="-2"/>
        </w:rPr>
        <w:t>WARRANTY:</w:t>
      </w:r>
    </w:p>
    <w:p w14:paraId="1805BF15" w14:textId="77777777" w:rsidR="00EC2EDA" w:rsidRDefault="00EC2EDA" w:rsidP="00EC2EDA">
      <w:pPr>
        <w:pStyle w:val="BodyText"/>
        <w:spacing w:before="243"/>
        <w:rPr>
          <w:b/>
        </w:rPr>
      </w:pPr>
    </w:p>
    <w:p w14:paraId="2F8043AC" w14:textId="77777777" w:rsidR="00EC2EDA" w:rsidRDefault="00EC2EDA" w:rsidP="00EC2EDA">
      <w:pPr>
        <w:pStyle w:val="BodyText"/>
        <w:spacing w:line="276" w:lineRule="auto"/>
        <w:ind w:left="360" w:right="444"/>
      </w:pPr>
      <w:r>
        <w:t xml:space="preserve">Vehicles shall </w:t>
      </w:r>
      <w:proofErr w:type="gramStart"/>
      <w:r>
        <w:t>be in compliance with</w:t>
      </w:r>
      <w:proofErr w:type="gramEnd"/>
      <w:r>
        <w:t xml:space="preserve"> all state and federal safety laws and is state safety inspected at the time of delivery.</w:t>
      </w:r>
      <w:r>
        <w:rPr>
          <w:spacing w:val="40"/>
        </w:rPr>
        <w:t xml:space="preserve"> </w:t>
      </w:r>
      <w:r>
        <w:t>The warranty for the basic vehicle shall be the manufacturer’s</w:t>
      </w:r>
      <w:r>
        <w:rPr>
          <w:spacing w:val="-3"/>
        </w:rPr>
        <w:t xml:space="preserve"> </w:t>
      </w:r>
      <w:r>
        <w:t>standard warranty</w:t>
      </w:r>
      <w:r>
        <w:rPr>
          <w:spacing w:val="-6"/>
        </w:rPr>
        <w:t xml:space="preserve"> </w:t>
      </w:r>
      <w:r>
        <w:t>of</w:t>
      </w:r>
      <w:r>
        <w:rPr>
          <w:spacing w:val="-2"/>
        </w:rPr>
        <w:t xml:space="preserve"> </w:t>
      </w:r>
      <w:r>
        <w:t>3-year/36,000</w:t>
      </w:r>
      <w:r>
        <w:rPr>
          <w:spacing w:val="-2"/>
        </w:rPr>
        <w:t xml:space="preserve"> </w:t>
      </w:r>
      <w:r>
        <w:t>miles.</w:t>
      </w:r>
      <w:r>
        <w:rPr>
          <w:spacing w:val="-5"/>
        </w:rPr>
        <w:t xml:space="preserve"> </w:t>
      </w:r>
      <w:r>
        <w:t>A</w:t>
      </w:r>
      <w:r>
        <w:rPr>
          <w:spacing w:val="-2"/>
        </w:rPr>
        <w:t xml:space="preserve"> </w:t>
      </w:r>
      <w:r>
        <w:t>Power</w:t>
      </w:r>
      <w:r>
        <w:rPr>
          <w:spacing w:val="-2"/>
        </w:rPr>
        <w:t xml:space="preserve"> </w:t>
      </w:r>
      <w:r>
        <w:t>Train</w:t>
      </w:r>
      <w:r>
        <w:rPr>
          <w:spacing w:val="-4"/>
        </w:rPr>
        <w:t xml:space="preserve"> </w:t>
      </w:r>
      <w:r>
        <w:t>Warranty</w:t>
      </w:r>
      <w:r>
        <w:rPr>
          <w:spacing w:val="-6"/>
        </w:rPr>
        <w:t xml:space="preserve"> </w:t>
      </w:r>
      <w:r>
        <w:t>of</w:t>
      </w:r>
      <w:r>
        <w:rPr>
          <w:spacing w:val="-4"/>
        </w:rPr>
        <w:t xml:space="preserve"> </w:t>
      </w:r>
      <w:r>
        <w:t>5-year/100,000 miles and Roadside Assistance 5-year/60,000 miles shall be provided. The</w:t>
      </w:r>
    </w:p>
    <w:p w14:paraId="66B0FC6B" w14:textId="77777777" w:rsidR="00EC2EDA" w:rsidRDefault="00EC2EDA" w:rsidP="00EC2EDA">
      <w:pPr>
        <w:pStyle w:val="BodyText"/>
        <w:spacing w:before="1" w:line="276" w:lineRule="auto"/>
        <w:ind w:left="360" w:right="473"/>
      </w:pPr>
      <w:r>
        <w:t>warranty</w:t>
      </w:r>
      <w:r>
        <w:rPr>
          <w:spacing w:val="-6"/>
        </w:rPr>
        <w:t xml:space="preserve"> </w:t>
      </w:r>
      <w:r>
        <w:t>for</w:t>
      </w:r>
      <w:r>
        <w:rPr>
          <w:spacing w:val="-4"/>
        </w:rPr>
        <w:t xml:space="preserve"> </w:t>
      </w:r>
      <w:r>
        <w:t>the</w:t>
      </w:r>
      <w:r>
        <w:rPr>
          <w:spacing w:val="-2"/>
        </w:rPr>
        <w:t xml:space="preserve"> </w:t>
      </w:r>
      <w:r>
        <w:t>conversion</w:t>
      </w:r>
      <w:r>
        <w:rPr>
          <w:spacing w:val="-2"/>
        </w:rPr>
        <w:t xml:space="preserve"> </w:t>
      </w:r>
      <w:r>
        <w:t>and</w:t>
      </w:r>
      <w:r>
        <w:rPr>
          <w:spacing w:val="-4"/>
        </w:rPr>
        <w:t xml:space="preserve"> </w:t>
      </w:r>
      <w:r>
        <w:t>modification</w:t>
      </w:r>
      <w:r>
        <w:rPr>
          <w:spacing w:val="-3"/>
        </w:rPr>
        <w:t xml:space="preserve"> </w:t>
      </w:r>
      <w:r>
        <w:t>of</w:t>
      </w:r>
      <w:r>
        <w:rPr>
          <w:spacing w:val="-4"/>
        </w:rPr>
        <w:t xml:space="preserve"> </w:t>
      </w:r>
      <w:r>
        <w:t>the</w:t>
      </w:r>
      <w:r>
        <w:rPr>
          <w:spacing w:val="-2"/>
        </w:rPr>
        <w:t xml:space="preserve"> </w:t>
      </w:r>
      <w:r>
        <w:t>vehicle</w:t>
      </w:r>
      <w:r>
        <w:rPr>
          <w:spacing w:val="-2"/>
        </w:rPr>
        <w:t xml:space="preserve"> </w:t>
      </w:r>
      <w:r>
        <w:t>shall</w:t>
      </w:r>
      <w:r>
        <w:rPr>
          <w:spacing w:val="-3"/>
        </w:rPr>
        <w:t xml:space="preserve"> </w:t>
      </w:r>
      <w:r>
        <w:t>provide</w:t>
      </w:r>
      <w:r>
        <w:rPr>
          <w:spacing w:val="-5"/>
        </w:rPr>
        <w:t xml:space="preserve"> </w:t>
      </w:r>
      <w:r>
        <w:t>that,</w:t>
      </w:r>
      <w:r>
        <w:rPr>
          <w:spacing w:val="-5"/>
        </w:rPr>
        <w:t xml:space="preserve"> </w:t>
      </w:r>
      <w:r>
        <w:t>at</w:t>
      </w:r>
      <w:r>
        <w:rPr>
          <w:spacing w:val="-4"/>
        </w:rPr>
        <w:t xml:space="preserve"> </w:t>
      </w:r>
      <w:r>
        <w:t>a</w:t>
      </w:r>
      <w:r>
        <w:rPr>
          <w:spacing w:val="-3"/>
        </w:rPr>
        <w:t xml:space="preserve"> </w:t>
      </w:r>
      <w:r>
        <w:t>minimum, all repairs and replacements needed due to factory defects shall be furnished and installed promptly without charge by authorized service representatives for three (3) years or 36,000 miles after final delivery of the vehicle, with an option to purchase an extended warranty.</w:t>
      </w:r>
    </w:p>
    <w:p w14:paraId="2ED07408" w14:textId="77777777" w:rsidR="00EC2EDA" w:rsidRDefault="00EC2EDA" w:rsidP="00EC2EDA">
      <w:pPr>
        <w:pStyle w:val="BodyText"/>
        <w:spacing w:line="276" w:lineRule="auto"/>
        <w:sectPr w:rsidR="00EC2EDA" w:rsidSect="00EC2EDA">
          <w:pgSz w:w="12240" w:h="15840"/>
          <w:pgMar w:top="1200" w:right="1080" w:bottom="1180" w:left="1080" w:header="761" w:footer="990" w:gutter="0"/>
          <w:cols w:space="720"/>
        </w:sectPr>
      </w:pPr>
    </w:p>
    <w:p w14:paraId="0E00249C" w14:textId="77777777" w:rsidR="00EC2EDA" w:rsidRPr="00192EAF" w:rsidRDefault="00EC2EDA" w:rsidP="00EC2EDA">
      <w:pPr>
        <w:pStyle w:val="NoSpacing"/>
        <w:rPr>
          <w:rFonts w:cstheme="minorHAnsi"/>
          <w:b/>
          <w:bCs/>
          <w:u w:val="single"/>
        </w:rPr>
      </w:pPr>
      <w:r w:rsidRPr="00192EAF">
        <w:rPr>
          <w:rFonts w:cstheme="minorHAnsi"/>
          <w:b/>
          <w:bCs/>
          <w:u w:val="single"/>
        </w:rPr>
        <w:lastRenderedPageBreak/>
        <w:t xml:space="preserve">Camera System </w:t>
      </w:r>
    </w:p>
    <w:p w14:paraId="36893603" w14:textId="77777777" w:rsidR="00EC2EDA" w:rsidRPr="00192EAF" w:rsidRDefault="00EC2EDA" w:rsidP="00EC2EDA">
      <w:pPr>
        <w:pStyle w:val="NoSpacing"/>
        <w:rPr>
          <w:rFonts w:cstheme="minorHAnsi"/>
          <w:b/>
          <w:bCs/>
          <w:u w:val="single"/>
        </w:rPr>
      </w:pPr>
    </w:p>
    <w:p w14:paraId="48E9D38D" w14:textId="77777777" w:rsidR="00EC2EDA" w:rsidRPr="00192EAF" w:rsidRDefault="00EC2EDA" w:rsidP="00EC2EDA">
      <w:pPr>
        <w:pStyle w:val="NoSpacing"/>
        <w:rPr>
          <w:rFonts w:cstheme="minorHAnsi"/>
          <w:b/>
          <w:bCs/>
        </w:rPr>
      </w:pPr>
      <w:r w:rsidRPr="00192EAF">
        <w:rPr>
          <w:rFonts w:cstheme="minorHAnsi"/>
          <w:b/>
          <w:bCs/>
        </w:rPr>
        <w:t xml:space="preserve">The vehicle must have the following camera system installed prior to delivery. </w:t>
      </w:r>
    </w:p>
    <w:p w14:paraId="4D65A67B" w14:textId="77777777" w:rsidR="00EC2EDA" w:rsidRDefault="00EC2EDA" w:rsidP="00EC2EDA">
      <w:pPr>
        <w:pStyle w:val="NoSpacing"/>
        <w:rPr>
          <w:rFonts w:cstheme="minorHAnsi"/>
          <w:b/>
          <w:bCs/>
          <w:color w:val="EE0000"/>
          <w:u w:val="single"/>
        </w:rPr>
      </w:pPr>
    </w:p>
    <w:p w14:paraId="4FB0A9DA" w14:textId="77777777" w:rsidR="00EC2EDA" w:rsidRPr="00992631" w:rsidRDefault="00EC2EDA" w:rsidP="00EC2EDA">
      <w:pPr>
        <w:pStyle w:val="NoSpacing"/>
        <w:rPr>
          <w:rFonts w:cstheme="minorHAnsi"/>
          <w:b/>
          <w:bCs/>
          <w:u w:val="single"/>
        </w:rPr>
      </w:pPr>
      <w:r w:rsidRPr="00992631">
        <w:rPr>
          <w:rFonts w:cstheme="minorHAnsi"/>
          <w:b/>
          <w:bCs/>
          <w:u w:val="single"/>
        </w:rPr>
        <w:t xml:space="preserve">FCTA VEHICLE CAMERA SYSTEM SPECIFICATIONS: </w:t>
      </w:r>
    </w:p>
    <w:p w14:paraId="477102FC" w14:textId="77777777" w:rsidR="00EC2EDA" w:rsidRPr="00992631" w:rsidRDefault="00EC2EDA" w:rsidP="00EC2EDA">
      <w:pPr>
        <w:pStyle w:val="NoSpacing"/>
        <w:rPr>
          <w:rFonts w:cstheme="minorHAnsi"/>
        </w:rPr>
      </w:pPr>
    </w:p>
    <w:p w14:paraId="558C61E0" w14:textId="77777777" w:rsidR="00EC2EDA" w:rsidRPr="00992631" w:rsidRDefault="00EC2EDA" w:rsidP="00EC2EDA">
      <w:pPr>
        <w:pStyle w:val="NoSpacing"/>
        <w:rPr>
          <w:rFonts w:cstheme="minorHAnsi"/>
          <w:u w:val="single"/>
        </w:rPr>
      </w:pPr>
      <w:r w:rsidRPr="00992631">
        <w:rPr>
          <w:rFonts w:cstheme="minorHAnsi"/>
          <w:u w:val="single"/>
        </w:rPr>
        <w:t xml:space="preserve">Quantity </w:t>
      </w:r>
      <w:r w:rsidRPr="00992631">
        <w:rPr>
          <w:rFonts w:cstheme="minorHAnsi"/>
          <w:u w:val="single"/>
        </w:rPr>
        <w:tab/>
        <w:t>Product</w:t>
      </w:r>
      <w:r w:rsidRPr="00992631">
        <w:rPr>
          <w:rFonts w:cstheme="minorHAnsi"/>
          <w:u w:val="single"/>
        </w:rPr>
        <w:tab/>
      </w:r>
      <w:r w:rsidRPr="00992631">
        <w:rPr>
          <w:rFonts w:cstheme="minorHAnsi"/>
          <w:u w:val="single"/>
        </w:rPr>
        <w:tab/>
      </w:r>
      <w:r w:rsidRPr="00992631">
        <w:rPr>
          <w:rFonts w:cstheme="minorHAnsi"/>
          <w:u w:val="single"/>
        </w:rPr>
        <w:tab/>
        <w:t xml:space="preserve">Description </w:t>
      </w:r>
    </w:p>
    <w:p w14:paraId="0593B089" w14:textId="77777777" w:rsidR="00EC2EDA" w:rsidRPr="00992631" w:rsidRDefault="00EC2EDA" w:rsidP="00EC2EDA">
      <w:pPr>
        <w:pStyle w:val="NoSpacing"/>
        <w:rPr>
          <w:rFonts w:cstheme="minorHAnsi"/>
          <w:u w:val="single"/>
        </w:rPr>
      </w:pPr>
    </w:p>
    <w:p w14:paraId="0DE8294D" w14:textId="77777777" w:rsidR="00EC2EDA" w:rsidRPr="00992631" w:rsidRDefault="00EC2EDA" w:rsidP="00EC2EDA">
      <w:pPr>
        <w:pStyle w:val="NoSpacing"/>
        <w:rPr>
          <w:rFonts w:cstheme="minorHAnsi"/>
          <w:sz w:val="18"/>
          <w:szCs w:val="18"/>
        </w:rPr>
      </w:pPr>
      <w:r w:rsidRPr="00992631">
        <w:rPr>
          <w:rFonts w:cstheme="minorHAnsi"/>
        </w:rPr>
        <w:t>1</w:t>
      </w:r>
      <w:r w:rsidRPr="00992631">
        <w:rPr>
          <w:rFonts w:cstheme="minorHAnsi"/>
        </w:rPr>
        <w:tab/>
      </w:r>
      <w:r w:rsidRPr="00992631">
        <w:rPr>
          <w:rFonts w:cstheme="minorHAnsi"/>
        </w:rPr>
        <w:tab/>
      </w:r>
      <w:r w:rsidRPr="00992631">
        <w:rPr>
          <w:rFonts w:cstheme="minorHAnsi"/>
          <w:sz w:val="18"/>
          <w:szCs w:val="18"/>
        </w:rPr>
        <w:t>DH6H2T0-M</w:t>
      </w:r>
      <w:r w:rsidRPr="00992631">
        <w:rPr>
          <w:rFonts w:cstheme="minorHAnsi"/>
          <w:sz w:val="18"/>
          <w:szCs w:val="18"/>
        </w:rPr>
        <w:tab/>
      </w:r>
      <w:r w:rsidRPr="00992631">
        <w:rPr>
          <w:rFonts w:cstheme="minorHAnsi"/>
          <w:sz w:val="18"/>
          <w:szCs w:val="18"/>
        </w:rPr>
        <w:tab/>
        <w:t xml:space="preserve">DH6 DVR, 6 HD Channels, Audio, GPS + Antenna, Wi-Fi (AC, AN, </w:t>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t xml:space="preserve">BGN), 6CH Breakout Harness with 2x3 Video Connectors, Security </w:t>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t xml:space="preserve">Front Cover with Lock Set, Mounting Plate, Power Harness, 2TB HDD </w:t>
      </w:r>
    </w:p>
    <w:p w14:paraId="1E8524EC" w14:textId="77777777" w:rsidR="00EC2EDA" w:rsidRPr="00992631" w:rsidRDefault="00EC2EDA" w:rsidP="00EC2EDA">
      <w:pPr>
        <w:pStyle w:val="NoSpacing"/>
        <w:rPr>
          <w:rFonts w:cstheme="minorHAnsi"/>
          <w:sz w:val="18"/>
          <w:szCs w:val="18"/>
        </w:rPr>
      </w:pPr>
    </w:p>
    <w:p w14:paraId="74E6432E" w14:textId="77777777" w:rsidR="00EC2EDA" w:rsidRPr="00992631" w:rsidRDefault="00EC2EDA" w:rsidP="00EC2EDA">
      <w:pPr>
        <w:pStyle w:val="NoSpacing"/>
        <w:rPr>
          <w:rFonts w:cstheme="minorHAnsi"/>
          <w:sz w:val="18"/>
          <w:szCs w:val="18"/>
        </w:rPr>
      </w:pPr>
      <w:r w:rsidRPr="00992631">
        <w:rPr>
          <w:rFonts w:cstheme="minorHAnsi"/>
          <w:sz w:val="18"/>
          <w:szCs w:val="18"/>
        </w:rPr>
        <w:t>DVR is to be installed on the side wall of the curb side of the vehicle behind the 3</w:t>
      </w:r>
      <w:r w:rsidRPr="00992631">
        <w:rPr>
          <w:rFonts w:cstheme="minorHAnsi"/>
          <w:sz w:val="18"/>
          <w:szCs w:val="18"/>
          <w:vertAlign w:val="superscript"/>
        </w:rPr>
        <w:t>rd</w:t>
      </w:r>
      <w:r w:rsidRPr="00992631">
        <w:rPr>
          <w:rFonts w:cstheme="minorHAnsi"/>
          <w:sz w:val="18"/>
          <w:szCs w:val="18"/>
        </w:rPr>
        <w:t xml:space="preserve"> row of seats. </w:t>
      </w:r>
    </w:p>
    <w:p w14:paraId="40AC268F" w14:textId="77777777" w:rsidR="00EC2EDA" w:rsidRPr="00992631" w:rsidRDefault="00EC2EDA" w:rsidP="00EC2EDA">
      <w:pPr>
        <w:pStyle w:val="NoSpacing"/>
        <w:rPr>
          <w:rFonts w:cstheme="minorHAnsi"/>
          <w:sz w:val="18"/>
          <w:szCs w:val="18"/>
        </w:rPr>
      </w:pPr>
      <w:r w:rsidRPr="00992631">
        <w:rPr>
          <w:rFonts w:cstheme="minorHAnsi"/>
          <w:sz w:val="18"/>
          <w:szCs w:val="18"/>
        </w:rPr>
        <w:tab/>
        <w:t>Picture 1 on the Camera Installation Instructions.</w:t>
      </w:r>
    </w:p>
    <w:p w14:paraId="275016B0" w14:textId="77777777" w:rsidR="00EC2EDA" w:rsidRPr="00992631" w:rsidRDefault="00EC2EDA" w:rsidP="00EC2EDA">
      <w:pPr>
        <w:pStyle w:val="NoSpacing"/>
        <w:rPr>
          <w:rFonts w:cstheme="minorHAnsi"/>
          <w:sz w:val="18"/>
          <w:szCs w:val="18"/>
        </w:rPr>
      </w:pPr>
    </w:p>
    <w:p w14:paraId="46833681" w14:textId="77777777" w:rsidR="00EC2EDA" w:rsidRPr="00992631" w:rsidRDefault="00EC2EDA" w:rsidP="00EC2EDA">
      <w:pPr>
        <w:pStyle w:val="NoSpacing"/>
        <w:rPr>
          <w:rFonts w:cstheme="minorHAnsi"/>
          <w:sz w:val="18"/>
          <w:szCs w:val="18"/>
        </w:rPr>
      </w:pPr>
    </w:p>
    <w:p w14:paraId="32CEC12A" w14:textId="77777777" w:rsidR="00EC2EDA" w:rsidRPr="00992631" w:rsidRDefault="00EC2EDA" w:rsidP="00EC2EDA">
      <w:pPr>
        <w:pStyle w:val="NoSpacing"/>
        <w:rPr>
          <w:rFonts w:cstheme="minorHAnsi"/>
          <w:sz w:val="18"/>
          <w:szCs w:val="18"/>
        </w:rPr>
      </w:pPr>
      <w:r w:rsidRPr="00992631">
        <w:rPr>
          <w:rFonts w:cstheme="minorHAnsi"/>
          <w:sz w:val="18"/>
          <w:szCs w:val="18"/>
        </w:rPr>
        <w:t>1</w:t>
      </w:r>
      <w:r w:rsidRPr="00992631">
        <w:rPr>
          <w:rFonts w:cstheme="minorHAnsi"/>
          <w:sz w:val="18"/>
          <w:szCs w:val="18"/>
        </w:rPr>
        <w:tab/>
      </w:r>
      <w:r w:rsidRPr="00992631">
        <w:rPr>
          <w:rFonts w:cstheme="minorHAnsi"/>
          <w:sz w:val="18"/>
          <w:szCs w:val="18"/>
        </w:rPr>
        <w:tab/>
        <w:t>FRGT-DH6-G</w:t>
      </w:r>
      <w:r w:rsidRPr="00992631">
        <w:rPr>
          <w:rFonts w:cstheme="minorHAnsi"/>
          <w:sz w:val="18"/>
          <w:szCs w:val="18"/>
        </w:rPr>
        <w:tab/>
      </w:r>
      <w:r w:rsidRPr="00992631">
        <w:rPr>
          <w:rFonts w:cstheme="minorHAnsi"/>
          <w:sz w:val="18"/>
          <w:szCs w:val="18"/>
        </w:rPr>
        <w:tab/>
        <w:t xml:space="preserve">Freight, Ground, CE, DH6 System </w:t>
      </w:r>
    </w:p>
    <w:p w14:paraId="40D53AFB" w14:textId="77777777" w:rsidR="00EC2EDA" w:rsidRPr="00992631" w:rsidRDefault="00EC2EDA" w:rsidP="00EC2EDA">
      <w:pPr>
        <w:pStyle w:val="NoSpacing"/>
        <w:rPr>
          <w:rFonts w:cstheme="minorHAnsi"/>
          <w:sz w:val="18"/>
          <w:szCs w:val="18"/>
        </w:rPr>
      </w:pPr>
    </w:p>
    <w:p w14:paraId="4F44770A" w14:textId="77777777" w:rsidR="00EC2EDA" w:rsidRPr="00992631" w:rsidRDefault="00EC2EDA" w:rsidP="00EC2EDA">
      <w:pPr>
        <w:pStyle w:val="NoSpacing"/>
        <w:rPr>
          <w:rFonts w:cstheme="minorHAnsi"/>
          <w:sz w:val="18"/>
          <w:szCs w:val="18"/>
        </w:rPr>
      </w:pPr>
      <w:r w:rsidRPr="00992631">
        <w:rPr>
          <w:rFonts w:cstheme="minorHAnsi"/>
          <w:sz w:val="18"/>
          <w:szCs w:val="18"/>
        </w:rPr>
        <w:t>1</w:t>
      </w:r>
      <w:r w:rsidRPr="00992631">
        <w:rPr>
          <w:rFonts w:cstheme="minorHAnsi"/>
          <w:sz w:val="18"/>
          <w:szCs w:val="18"/>
        </w:rPr>
        <w:tab/>
      </w:r>
      <w:r w:rsidRPr="00992631">
        <w:rPr>
          <w:rFonts w:cstheme="minorHAnsi"/>
          <w:sz w:val="18"/>
          <w:szCs w:val="18"/>
        </w:rPr>
        <w:tab/>
        <w:t>WT2E20S20G0</w:t>
      </w:r>
      <w:r w:rsidRPr="00992631">
        <w:rPr>
          <w:rFonts w:cstheme="minorHAnsi"/>
          <w:sz w:val="18"/>
          <w:szCs w:val="18"/>
        </w:rPr>
        <w:tab/>
      </w:r>
      <w:r w:rsidRPr="00992631">
        <w:rPr>
          <w:rFonts w:cstheme="minorHAnsi"/>
          <w:sz w:val="18"/>
          <w:szCs w:val="18"/>
        </w:rPr>
        <w:tab/>
        <w:t>WT2 Wire Bundle for display of DVR Recording, Video Loss, and</w:t>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t xml:space="preserve">Error. Includes 20 ft. signals harness (WT2) and RGY-Button with </w:t>
      </w:r>
      <w:r w:rsidRPr="00992631">
        <w:rPr>
          <w:rFonts w:cstheme="minorHAnsi"/>
          <w:sz w:val="18"/>
          <w:szCs w:val="18"/>
        </w:rPr>
        <w:tab/>
      </w:r>
    </w:p>
    <w:p w14:paraId="10979BE5" w14:textId="77777777" w:rsidR="00EC2EDA" w:rsidRPr="00992631" w:rsidRDefault="00EC2EDA" w:rsidP="00EC2EDA">
      <w:pPr>
        <w:pStyle w:val="NoSpacing"/>
        <w:rPr>
          <w:rFonts w:cstheme="minorHAnsi"/>
          <w:sz w:val="18"/>
          <w:szCs w:val="18"/>
        </w:rPr>
      </w:pP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t xml:space="preserve">20 ft. harness (HEDM20). Compatible with TH8, DH-Series, and </w:t>
      </w:r>
    </w:p>
    <w:p w14:paraId="23444AD4" w14:textId="77777777" w:rsidR="00EC2EDA" w:rsidRPr="00992631" w:rsidRDefault="00EC2EDA" w:rsidP="00EC2EDA">
      <w:pPr>
        <w:pStyle w:val="NoSpacing"/>
        <w:rPr>
          <w:rFonts w:cstheme="minorHAnsi"/>
          <w:sz w:val="18"/>
          <w:szCs w:val="18"/>
        </w:rPr>
      </w:pP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t xml:space="preserve">NH-Series. GPS is not included. </w:t>
      </w:r>
    </w:p>
    <w:p w14:paraId="0DF7680F" w14:textId="77777777" w:rsidR="00EC2EDA" w:rsidRPr="00992631" w:rsidRDefault="00EC2EDA" w:rsidP="00EC2EDA">
      <w:pPr>
        <w:pStyle w:val="NoSpacing"/>
        <w:rPr>
          <w:rFonts w:cstheme="minorHAnsi"/>
          <w:sz w:val="18"/>
          <w:szCs w:val="18"/>
        </w:rPr>
      </w:pPr>
    </w:p>
    <w:p w14:paraId="675FAE09" w14:textId="77777777" w:rsidR="00EC2EDA" w:rsidRPr="00992631" w:rsidRDefault="00EC2EDA" w:rsidP="00EC2EDA">
      <w:pPr>
        <w:pStyle w:val="NoSpacing"/>
        <w:rPr>
          <w:rFonts w:cstheme="minorHAnsi"/>
          <w:sz w:val="18"/>
          <w:szCs w:val="18"/>
        </w:rPr>
      </w:pPr>
      <w:r w:rsidRPr="00992631">
        <w:rPr>
          <w:rFonts w:cstheme="minorHAnsi"/>
          <w:sz w:val="18"/>
          <w:szCs w:val="18"/>
        </w:rPr>
        <w:t>1</w:t>
      </w:r>
      <w:r w:rsidRPr="00992631">
        <w:rPr>
          <w:rFonts w:cstheme="minorHAnsi"/>
          <w:sz w:val="18"/>
          <w:szCs w:val="18"/>
        </w:rPr>
        <w:tab/>
      </w:r>
      <w:r w:rsidRPr="00992631">
        <w:rPr>
          <w:rFonts w:cstheme="minorHAnsi"/>
          <w:sz w:val="18"/>
          <w:szCs w:val="18"/>
        </w:rPr>
        <w:tab/>
        <w:t>HD2D0202AI</w:t>
      </w:r>
      <w:r w:rsidRPr="00992631">
        <w:rPr>
          <w:rFonts w:cstheme="minorHAnsi"/>
          <w:sz w:val="18"/>
          <w:szCs w:val="18"/>
        </w:rPr>
        <w:tab/>
      </w:r>
      <w:r w:rsidRPr="00992631">
        <w:rPr>
          <w:rFonts w:cstheme="minorHAnsi"/>
          <w:sz w:val="18"/>
          <w:szCs w:val="18"/>
        </w:rPr>
        <w:tab/>
        <w:t xml:space="preserve">Dual Lens Cam, 1080p, 2.1mm lens forward/inward, mic </w:t>
      </w:r>
    </w:p>
    <w:p w14:paraId="5CA47E03" w14:textId="77777777" w:rsidR="00EC2EDA" w:rsidRPr="00992631" w:rsidRDefault="00EC2EDA" w:rsidP="00EC2EDA">
      <w:pPr>
        <w:pStyle w:val="NoSpacing"/>
        <w:rPr>
          <w:rFonts w:cstheme="minorHAnsi"/>
          <w:sz w:val="18"/>
          <w:szCs w:val="18"/>
        </w:rPr>
      </w:pPr>
    </w:p>
    <w:p w14:paraId="2D8324C3" w14:textId="77777777" w:rsidR="00EC2EDA" w:rsidRPr="00992631" w:rsidRDefault="00EC2EDA" w:rsidP="00EC2EDA">
      <w:pPr>
        <w:pStyle w:val="NoSpacing"/>
        <w:rPr>
          <w:rFonts w:cstheme="minorHAnsi"/>
          <w:sz w:val="18"/>
          <w:szCs w:val="18"/>
        </w:rPr>
      </w:pPr>
      <w:r w:rsidRPr="00992631">
        <w:rPr>
          <w:rFonts w:cstheme="minorHAnsi"/>
          <w:sz w:val="18"/>
          <w:szCs w:val="18"/>
        </w:rPr>
        <w:t>The Dual Lense Camera is to be mounted to the front windshield to the right of the rear-view mirror.</w:t>
      </w:r>
    </w:p>
    <w:p w14:paraId="1B26275B" w14:textId="77777777" w:rsidR="00EC2EDA" w:rsidRPr="00992631" w:rsidRDefault="00EC2EDA" w:rsidP="00EC2EDA">
      <w:pPr>
        <w:pStyle w:val="NoSpacing"/>
        <w:rPr>
          <w:rFonts w:cstheme="minorHAnsi"/>
          <w:sz w:val="18"/>
          <w:szCs w:val="18"/>
        </w:rPr>
      </w:pPr>
      <w:r w:rsidRPr="00992631">
        <w:rPr>
          <w:rFonts w:cstheme="minorHAnsi"/>
          <w:sz w:val="18"/>
          <w:szCs w:val="18"/>
        </w:rPr>
        <w:tab/>
        <w:t>Picture 2 on the Camera Installation Instructions.</w:t>
      </w:r>
    </w:p>
    <w:p w14:paraId="21C091B9" w14:textId="77777777" w:rsidR="00EC2EDA" w:rsidRPr="00992631" w:rsidRDefault="00EC2EDA" w:rsidP="00EC2EDA">
      <w:pPr>
        <w:pStyle w:val="NoSpacing"/>
        <w:rPr>
          <w:rFonts w:cstheme="minorHAnsi"/>
          <w:sz w:val="18"/>
          <w:szCs w:val="18"/>
        </w:rPr>
      </w:pPr>
    </w:p>
    <w:p w14:paraId="73A31A81" w14:textId="77777777" w:rsidR="00EC2EDA" w:rsidRPr="00992631" w:rsidRDefault="00EC2EDA" w:rsidP="00EC2EDA">
      <w:pPr>
        <w:pStyle w:val="NoSpacing"/>
        <w:rPr>
          <w:rFonts w:cstheme="minorHAnsi"/>
          <w:sz w:val="18"/>
          <w:szCs w:val="18"/>
        </w:rPr>
      </w:pPr>
    </w:p>
    <w:p w14:paraId="533CBED3" w14:textId="77777777" w:rsidR="00EC2EDA" w:rsidRPr="00992631" w:rsidRDefault="00EC2EDA" w:rsidP="00EC2EDA">
      <w:pPr>
        <w:pStyle w:val="NoSpacing"/>
        <w:rPr>
          <w:rFonts w:cstheme="minorHAnsi"/>
          <w:sz w:val="18"/>
          <w:szCs w:val="18"/>
        </w:rPr>
      </w:pPr>
      <w:r w:rsidRPr="00992631">
        <w:rPr>
          <w:rFonts w:cstheme="minorHAnsi"/>
          <w:sz w:val="18"/>
          <w:szCs w:val="18"/>
        </w:rPr>
        <w:t>2</w:t>
      </w:r>
      <w:r w:rsidRPr="00992631">
        <w:rPr>
          <w:rFonts w:cstheme="minorHAnsi"/>
          <w:sz w:val="18"/>
          <w:szCs w:val="18"/>
        </w:rPr>
        <w:tab/>
      </w:r>
      <w:r w:rsidRPr="00992631">
        <w:rPr>
          <w:rFonts w:cstheme="minorHAnsi"/>
          <w:sz w:val="18"/>
          <w:szCs w:val="18"/>
        </w:rPr>
        <w:tab/>
        <w:t xml:space="preserve">HEHD10 </w:t>
      </w:r>
      <w:r w:rsidRPr="00992631">
        <w:rPr>
          <w:rFonts w:cstheme="minorHAnsi"/>
          <w:sz w:val="18"/>
          <w:szCs w:val="18"/>
        </w:rPr>
        <w:tab/>
      </w:r>
      <w:r w:rsidRPr="00992631">
        <w:rPr>
          <w:rFonts w:cstheme="minorHAnsi"/>
          <w:sz w:val="18"/>
          <w:szCs w:val="18"/>
        </w:rPr>
        <w:tab/>
      </w:r>
      <w:r w:rsidRPr="00992631">
        <w:rPr>
          <w:rFonts w:cstheme="minorHAnsi"/>
          <w:sz w:val="18"/>
          <w:szCs w:val="18"/>
        </w:rPr>
        <w:tab/>
        <w:t xml:space="preserve">ASSY, CBL, HD, 2X3Micro-Fit M-M, 10ft </w:t>
      </w:r>
    </w:p>
    <w:p w14:paraId="5C717726" w14:textId="77777777" w:rsidR="00EC2EDA" w:rsidRPr="00992631" w:rsidRDefault="00EC2EDA" w:rsidP="00EC2EDA">
      <w:pPr>
        <w:pStyle w:val="NoSpacing"/>
        <w:rPr>
          <w:rFonts w:cstheme="minorHAnsi"/>
          <w:sz w:val="18"/>
          <w:szCs w:val="18"/>
        </w:rPr>
      </w:pPr>
    </w:p>
    <w:p w14:paraId="07F4C61F" w14:textId="77777777" w:rsidR="00EC2EDA" w:rsidRPr="00C96A77" w:rsidRDefault="00EC2EDA" w:rsidP="00EC2EDA">
      <w:pPr>
        <w:pStyle w:val="NoSpacing"/>
        <w:rPr>
          <w:rFonts w:cstheme="minorHAnsi"/>
          <w:sz w:val="18"/>
          <w:szCs w:val="18"/>
        </w:rPr>
      </w:pPr>
      <w:r w:rsidRPr="00C96A77">
        <w:rPr>
          <w:rFonts w:cstheme="minorHAnsi"/>
          <w:sz w:val="18"/>
          <w:szCs w:val="18"/>
        </w:rPr>
        <w:t xml:space="preserve">1 </w:t>
      </w:r>
      <w:r w:rsidRPr="00C96A77">
        <w:rPr>
          <w:rFonts w:cstheme="minorHAnsi"/>
          <w:sz w:val="18"/>
          <w:szCs w:val="18"/>
        </w:rPr>
        <w:tab/>
      </w:r>
      <w:r w:rsidRPr="00C96A77">
        <w:rPr>
          <w:rFonts w:cstheme="minorHAnsi"/>
          <w:sz w:val="18"/>
          <w:szCs w:val="18"/>
        </w:rPr>
        <w:tab/>
        <w:t xml:space="preserve">HD3U01AN20 </w:t>
      </w:r>
      <w:r w:rsidRPr="00C96A77">
        <w:rPr>
          <w:rFonts w:cstheme="minorHAnsi"/>
          <w:sz w:val="18"/>
          <w:szCs w:val="18"/>
        </w:rPr>
        <w:tab/>
      </w:r>
      <w:r w:rsidRPr="00C96A77">
        <w:rPr>
          <w:rFonts w:cstheme="minorHAnsi"/>
          <w:sz w:val="18"/>
          <w:szCs w:val="18"/>
        </w:rPr>
        <w:tab/>
        <w:t>HD Camera, Ultra-Wide, 1.72mm, internal, audio, IR, TDN, 20 ft</w:t>
      </w:r>
    </w:p>
    <w:p w14:paraId="54615A85" w14:textId="77777777" w:rsidR="00EC2EDA" w:rsidRPr="00992631" w:rsidRDefault="00EC2EDA" w:rsidP="00EC2EDA">
      <w:pPr>
        <w:pStyle w:val="NoSpacing"/>
        <w:rPr>
          <w:rFonts w:cstheme="minorHAnsi"/>
          <w:sz w:val="18"/>
          <w:szCs w:val="18"/>
        </w:rPr>
      </w:pPr>
      <w:r w:rsidRPr="00C96A77">
        <w:rPr>
          <w:rFonts w:cstheme="minorHAnsi"/>
          <w:sz w:val="18"/>
          <w:szCs w:val="18"/>
        </w:rPr>
        <w:tab/>
      </w:r>
      <w:r w:rsidRPr="00C96A77">
        <w:rPr>
          <w:rFonts w:cstheme="minorHAnsi"/>
          <w:sz w:val="18"/>
          <w:szCs w:val="18"/>
        </w:rPr>
        <w:tab/>
      </w:r>
      <w:r w:rsidRPr="00C96A77">
        <w:rPr>
          <w:rFonts w:cstheme="minorHAnsi"/>
          <w:sz w:val="18"/>
          <w:szCs w:val="18"/>
        </w:rPr>
        <w:tab/>
      </w:r>
      <w:r w:rsidRPr="00C96A77">
        <w:rPr>
          <w:rFonts w:cstheme="minorHAnsi"/>
          <w:sz w:val="18"/>
          <w:szCs w:val="18"/>
        </w:rPr>
        <w:tab/>
      </w:r>
      <w:r w:rsidRPr="00C96A77">
        <w:rPr>
          <w:rFonts w:cstheme="minorHAnsi"/>
          <w:sz w:val="18"/>
          <w:szCs w:val="18"/>
        </w:rPr>
        <w:tab/>
      </w:r>
      <w:r w:rsidRPr="00992631">
        <w:rPr>
          <w:rFonts w:cstheme="minorHAnsi"/>
          <w:sz w:val="18"/>
          <w:szCs w:val="18"/>
        </w:rPr>
        <w:t xml:space="preserve">harness — Compatible with all TH, DH, &amp; NH16 series recorders, </w:t>
      </w:r>
    </w:p>
    <w:p w14:paraId="35DA7031" w14:textId="77777777" w:rsidR="00EC2EDA" w:rsidRPr="00992631" w:rsidRDefault="00EC2EDA" w:rsidP="00EC2EDA">
      <w:pPr>
        <w:pStyle w:val="NoSpacing"/>
        <w:rPr>
          <w:rFonts w:cstheme="minorHAnsi"/>
          <w:sz w:val="18"/>
          <w:szCs w:val="18"/>
        </w:rPr>
      </w:pP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t xml:space="preserve">except TH4C &amp; TH4. </w:t>
      </w:r>
    </w:p>
    <w:p w14:paraId="180ED368" w14:textId="77777777" w:rsidR="00EC2EDA" w:rsidRPr="00992631" w:rsidRDefault="00EC2EDA" w:rsidP="00EC2EDA">
      <w:pPr>
        <w:pStyle w:val="NoSpacing"/>
        <w:rPr>
          <w:rFonts w:cstheme="minorHAnsi"/>
          <w:sz w:val="18"/>
          <w:szCs w:val="18"/>
        </w:rPr>
      </w:pPr>
    </w:p>
    <w:p w14:paraId="0BD0FAD3" w14:textId="77777777" w:rsidR="00EC2EDA" w:rsidRPr="00992631" w:rsidRDefault="00EC2EDA" w:rsidP="00EC2EDA">
      <w:pPr>
        <w:pStyle w:val="NoSpacing"/>
        <w:rPr>
          <w:rFonts w:cstheme="minorHAnsi"/>
          <w:sz w:val="18"/>
          <w:szCs w:val="18"/>
        </w:rPr>
      </w:pPr>
      <w:r w:rsidRPr="00992631">
        <w:rPr>
          <w:rFonts w:cstheme="minorHAnsi"/>
          <w:sz w:val="18"/>
          <w:szCs w:val="18"/>
        </w:rPr>
        <w:t xml:space="preserve">Install the Ultra-Wide camera on the driver’s side of the vehicle to capture loading and unloading of the van and all passengers in the rear of the vehicle. </w:t>
      </w:r>
    </w:p>
    <w:p w14:paraId="6B333369" w14:textId="77777777" w:rsidR="00EC2EDA" w:rsidRPr="00992631" w:rsidRDefault="00EC2EDA" w:rsidP="00EC2EDA">
      <w:pPr>
        <w:pStyle w:val="NoSpacing"/>
        <w:rPr>
          <w:rFonts w:cstheme="minorHAnsi"/>
          <w:sz w:val="18"/>
          <w:szCs w:val="18"/>
        </w:rPr>
      </w:pPr>
      <w:r w:rsidRPr="00992631">
        <w:rPr>
          <w:rFonts w:cstheme="minorHAnsi"/>
          <w:sz w:val="18"/>
          <w:szCs w:val="18"/>
        </w:rPr>
        <w:tab/>
        <w:t xml:space="preserve">Picture 3 on the Camera Installation Instructions. </w:t>
      </w:r>
    </w:p>
    <w:p w14:paraId="26483D48" w14:textId="77777777" w:rsidR="00EC2EDA" w:rsidRPr="00992631" w:rsidRDefault="00EC2EDA" w:rsidP="00EC2EDA">
      <w:pPr>
        <w:pStyle w:val="NoSpacing"/>
        <w:rPr>
          <w:rFonts w:cstheme="minorHAnsi"/>
          <w:sz w:val="18"/>
          <w:szCs w:val="18"/>
        </w:rPr>
      </w:pPr>
    </w:p>
    <w:p w14:paraId="3C63A9A1" w14:textId="77777777" w:rsidR="00EC2EDA" w:rsidRPr="00992631" w:rsidRDefault="00EC2EDA" w:rsidP="00EC2EDA">
      <w:pPr>
        <w:pStyle w:val="NoSpacing"/>
        <w:rPr>
          <w:rFonts w:cstheme="minorHAnsi"/>
          <w:sz w:val="18"/>
          <w:szCs w:val="18"/>
        </w:rPr>
      </w:pPr>
    </w:p>
    <w:p w14:paraId="566F6159" w14:textId="77777777" w:rsidR="00EC2EDA" w:rsidRPr="00992631" w:rsidRDefault="00EC2EDA" w:rsidP="00EC2EDA">
      <w:pPr>
        <w:pStyle w:val="NoSpacing"/>
        <w:rPr>
          <w:rFonts w:cstheme="minorHAnsi"/>
          <w:sz w:val="18"/>
          <w:szCs w:val="18"/>
        </w:rPr>
      </w:pPr>
      <w:r w:rsidRPr="00992631">
        <w:rPr>
          <w:rFonts w:cstheme="minorHAnsi"/>
          <w:sz w:val="18"/>
          <w:szCs w:val="18"/>
        </w:rPr>
        <w:t>1</w:t>
      </w:r>
      <w:r w:rsidRPr="00992631">
        <w:rPr>
          <w:rFonts w:cstheme="minorHAnsi"/>
          <w:sz w:val="18"/>
          <w:szCs w:val="18"/>
        </w:rPr>
        <w:tab/>
      </w:r>
      <w:r w:rsidRPr="00992631">
        <w:rPr>
          <w:rFonts w:cstheme="minorHAnsi"/>
          <w:sz w:val="18"/>
          <w:szCs w:val="18"/>
        </w:rPr>
        <w:tab/>
        <w:t xml:space="preserve">ANTK-W22W6 </w:t>
      </w:r>
      <w:r w:rsidRPr="00992631">
        <w:rPr>
          <w:rFonts w:cstheme="minorHAnsi"/>
          <w:sz w:val="18"/>
          <w:szCs w:val="18"/>
        </w:rPr>
        <w:tab/>
      </w:r>
      <w:r w:rsidRPr="00992631">
        <w:rPr>
          <w:rFonts w:cstheme="minorHAnsi"/>
          <w:sz w:val="18"/>
          <w:szCs w:val="18"/>
        </w:rPr>
        <w:tab/>
        <w:t xml:space="preserve">Dual Band White Wi-Fi Antenna Kit with Two Cables 1ft Length </w:t>
      </w:r>
    </w:p>
    <w:p w14:paraId="09F687B3" w14:textId="77777777" w:rsidR="00EC2EDA" w:rsidRPr="00992631" w:rsidRDefault="00EC2EDA" w:rsidP="00EC2EDA">
      <w:pPr>
        <w:pStyle w:val="NoSpacing"/>
        <w:rPr>
          <w:rFonts w:cstheme="minorHAnsi"/>
          <w:sz w:val="18"/>
          <w:szCs w:val="18"/>
        </w:rPr>
      </w:pP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t xml:space="preserve">plus 2x 060-1109 5M (16Ft) WIFI Extension Cables and RP-SMA </w:t>
      </w:r>
    </w:p>
    <w:p w14:paraId="51C094E0" w14:textId="77777777" w:rsidR="00EC2EDA" w:rsidRPr="00992631" w:rsidRDefault="00EC2EDA" w:rsidP="00EC2EDA">
      <w:pPr>
        <w:pStyle w:val="NoSpacing"/>
        <w:rPr>
          <w:rFonts w:cstheme="minorHAnsi"/>
          <w:sz w:val="18"/>
          <w:szCs w:val="18"/>
        </w:rPr>
      </w:pP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r>
      <w:r w:rsidRPr="00992631">
        <w:rPr>
          <w:rFonts w:cstheme="minorHAnsi"/>
          <w:sz w:val="18"/>
          <w:szCs w:val="18"/>
        </w:rPr>
        <w:tab/>
        <w:t xml:space="preserve">Male Terminating Connectors </w:t>
      </w:r>
    </w:p>
    <w:p w14:paraId="641C2DB7" w14:textId="77777777" w:rsidR="00EC2EDA" w:rsidRPr="00992631" w:rsidRDefault="00EC2EDA" w:rsidP="00EC2EDA">
      <w:pPr>
        <w:pStyle w:val="NoSpacing"/>
        <w:rPr>
          <w:rFonts w:cstheme="minorHAnsi"/>
          <w:sz w:val="18"/>
          <w:szCs w:val="18"/>
        </w:rPr>
      </w:pPr>
    </w:p>
    <w:p w14:paraId="2812A53E" w14:textId="77777777" w:rsidR="00EC2EDA" w:rsidRPr="00992631" w:rsidRDefault="00EC2EDA" w:rsidP="00EC2EDA">
      <w:pPr>
        <w:pStyle w:val="NoSpacing"/>
        <w:rPr>
          <w:rFonts w:cstheme="minorHAnsi"/>
          <w:sz w:val="18"/>
          <w:szCs w:val="18"/>
        </w:rPr>
      </w:pPr>
      <w:r w:rsidRPr="00992631">
        <w:rPr>
          <w:rFonts w:cstheme="minorHAnsi"/>
          <w:sz w:val="18"/>
          <w:szCs w:val="18"/>
        </w:rPr>
        <w:t>Install the Wi-Fi Antenna Kit behind the 3</w:t>
      </w:r>
      <w:r w:rsidRPr="00992631">
        <w:rPr>
          <w:rFonts w:cstheme="minorHAnsi"/>
          <w:sz w:val="18"/>
          <w:szCs w:val="18"/>
          <w:vertAlign w:val="superscript"/>
        </w:rPr>
        <w:t>rd</w:t>
      </w:r>
      <w:r w:rsidRPr="00992631">
        <w:rPr>
          <w:rFonts w:cstheme="minorHAnsi"/>
          <w:sz w:val="18"/>
          <w:szCs w:val="18"/>
        </w:rPr>
        <w:t xml:space="preserve"> row of seats in the rear of the vehicle next to the DVR. </w:t>
      </w:r>
    </w:p>
    <w:p w14:paraId="6E59F43E" w14:textId="77777777" w:rsidR="00EC2EDA" w:rsidRPr="00992631" w:rsidRDefault="00EC2EDA" w:rsidP="00EC2EDA">
      <w:pPr>
        <w:pStyle w:val="NoSpacing"/>
        <w:rPr>
          <w:rFonts w:cstheme="minorHAnsi"/>
          <w:sz w:val="18"/>
          <w:szCs w:val="18"/>
        </w:rPr>
      </w:pPr>
      <w:r w:rsidRPr="00992631">
        <w:rPr>
          <w:rFonts w:cstheme="minorHAnsi"/>
          <w:sz w:val="18"/>
          <w:szCs w:val="18"/>
        </w:rPr>
        <w:tab/>
        <w:t xml:space="preserve">Picture 4 on the Camera Installation Instructions. </w:t>
      </w:r>
    </w:p>
    <w:p w14:paraId="0BFBDB9F" w14:textId="77777777" w:rsidR="00EC2EDA" w:rsidRPr="00992631" w:rsidRDefault="00EC2EDA" w:rsidP="00EC2EDA">
      <w:pPr>
        <w:pStyle w:val="NoSpacing"/>
        <w:rPr>
          <w:rFonts w:cstheme="minorHAnsi"/>
          <w:sz w:val="18"/>
          <w:szCs w:val="18"/>
        </w:rPr>
      </w:pPr>
    </w:p>
    <w:p w14:paraId="58252838" w14:textId="77777777" w:rsidR="00EC2EDA" w:rsidRPr="00992631" w:rsidRDefault="00EC2EDA" w:rsidP="00EC2EDA">
      <w:pPr>
        <w:pStyle w:val="NoSpacing"/>
        <w:rPr>
          <w:rFonts w:cstheme="minorHAnsi"/>
        </w:rPr>
      </w:pPr>
      <w:r w:rsidRPr="00992631">
        <w:rPr>
          <w:rFonts w:cstheme="minorHAnsi"/>
          <w:sz w:val="18"/>
          <w:szCs w:val="18"/>
        </w:rPr>
        <w:t xml:space="preserve">1 </w:t>
      </w:r>
      <w:r w:rsidRPr="00992631">
        <w:rPr>
          <w:rFonts w:cstheme="minorHAnsi"/>
          <w:sz w:val="18"/>
          <w:szCs w:val="18"/>
        </w:rPr>
        <w:tab/>
      </w:r>
      <w:r w:rsidRPr="00992631">
        <w:rPr>
          <w:rFonts w:cstheme="minorHAnsi"/>
          <w:sz w:val="18"/>
          <w:szCs w:val="18"/>
        </w:rPr>
        <w:tab/>
        <w:t xml:space="preserve">G-SENSOR-EXT </w:t>
      </w:r>
      <w:r w:rsidRPr="00992631">
        <w:rPr>
          <w:rFonts w:cstheme="minorHAnsi"/>
          <w:sz w:val="18"/>
          <w:szCs w:val="18"/>
        </w:rPr>
        <w:tab/>
      </w:r>
      <w:r w:rsidRPr="00992631">
        <w:rPr>
          <w:rFonts w:cstheme="minorHAnsi"/>
          <w:sz w:val="18"/>
          <w:szCs w:val="18"/>
        </w:rPr>
        <w:tab/>
        <w:t>G-Sensor, module and cable kit for compatible DVR</w:t>
      </w:r>
    </w:p>
    <w:p w14:paraId="2484D4CC" w14:textId="77777777" w:rsidR="00EC2EDA" w:rsidRPr="00992631" w:rsidRDefault="00EC2EDA" w:rsidP="00EC2EDA">
      <w:pPr>
        <w:pStyle w:val="BodyText"/>
        <w:spacing w:before="257"/>
      </w:pPr>
    </w:p>
    <w:p w14:paraId="16E45188" w14:textId="77777777" w:rsidR="00EC2EDA" w:rsidRPr="00992631" w:rsidRDefault="00EC2EDA" w:rsidP="00EC2EDA">
      <w:pPr>
        <w:pStyle w:val="Heading1"/>
        <w:rPr>
          <w:u w:val="none"/>
        </w:rPr>
      </w:pPr>
      <w:r w:rsidRPr="00992631">
        <w:rPr>
          <w:spacing w:val="-2"/>
        </w:rPr>
        <w:t>INSPECTIONS:</w:t>
      </w:r>
    </w:p>
    <w:p w14:paraId="50188374" w14:textId="77777777" w:rsidR="00EC2EDA" w:rsidRDefault="00EC2EDA" w:rsidP="00EC2EDA">
      <w:pPr>
        <w:pStyle w:val="BodyText"/>
        <w:spacing w:before="216"/>
        <w:rPr>
          <w:b/>
        </w:rPr>
      </w:pPr>
    </w:p>
    <w:p w14:paraId="49C25EE2" w14:textId="2C0E7BCF" w:rsidR="0023340B" w:rsidRDefault="00EC2EDA" w:rsidP="00FA367C">
      <w:pPr>
        <w:pStyle w:val="BodyText"/>
        <w:spacing w:line="276" w:lineRule="auto"/>
        <w:ind w:left="360" w:right="444"/>
      </w:pPr>
      <w:r>
        <w:t>A representative of Fulton County Transit Authority (FCTA) reserves the right</w:t>
      </w:r>
      <w:r>
        <w:rPr>
          <w:spacing w:val="-4"/>
        </w:rPr>
        <w:t xml:space="preserve"> </w:t>
      </w:r>
      <w:r>
        <w:t>to</w:t>
      </w:r>
      <w:r>
        <w:rPr>
          <w:spacing w:val="-5"/>
        </w:rPr>
        <w:t xml:space="preserve"> </w:t>
      </w:r>
      <w:r>
        <w:t>inspect</w:t>
      </w:r>
      <w:r>
        <w:rPr>
          <w:spacing w:val="-2"/>
        </w:rPr>
        <w:t xml:space="preserve"> </w:t>
      </w:r>
      <w:r>
        <w:t>any</w:t>
      </w:r>
      <w:r>
        <w:rPr>
          <w:spacing w:val="-3"/>
        </w:rPr>
        <w:t xml:space="preserve"> </w:t>
      </w:r>
      <w:r>
        <w:t>vehicle</w:t>
      </w:r>
      <w:r>
        <w:rPr>
          <w:spacing w:val="-2"/>
        </w:rPr>
        <w:t xml:space="preserve"> </w:t>
      </w:r>
      <w:r>
        <w:t>produced</w:t>
      </w:r>
      <w:r>
        <w:rPr>
          <w:spacing w:val="-4"/>
        </w:rPr>
        <w:t xml:space="preserve"> </w:t>
      </w:r>
      <w:r>
        <w:t>by</w:t>
      </w:r>
      <w:r>
        <w:rPr>
          <w:spacing w:val="-3"/>
        </w:rPr>
        <w:t xml:space="preserve"> </w:t>
      </w:r>
      <w:r>
        <w:t>any</w:t>
      </w:r>
      <w:r>
        <w:rPr>
          <w:spacing w:val="-6"/>
        </w:rPr>
        <w:t xml:space="preserve"> </w:t>
      </w:r>
      <w:r>
        <w:t>manufacturer</w:t>
      </w:r>
      <w:r>
        <w:rPr>
          <w:spacing w:val="-5"/>
        </w:rPr>
        <w:t xml:space="preserve"> </w:t>
      </w:r>
      <w:r>
        <w:t>and</w:t>
      </w:r>
      <w:r>
        <w:rPr>
          <w:spacing w:val="-2"/>
        </w:rPr>
        <w:t xml:space="preserve"> </w:t>
      </w:r>
      <w:r>
        <w:t>intended</w:t>
      </w:r>
      <w:r>
        <w:rPr>
          <w:spacing w:val="-4"/>
        </w:rPr>
        <w:t xml:space="preserve"> </w:t>
      </w:r>
      <w:r>
        <w:t>for</w:t>
      </w:r>
      <w:r>
        <w:rPr>
          <w:spacing w:val="-2"/>
        </w:rPr>
        <w:t xml:space="preserve"> </w:t>
      </w:r>
      <w:r>
        <w:t>delivery</w:t>
      </w:r>
      <w:r>
        <w:rPr>
          <w:spacing w:val="-3"/>
        </w:rPr>
        <w:t xml:space="preserve"> </w:t>
      </w:r>
      <w:r>
        <w:t>under</w:t>
      </w:r>
      <w:r>
        <w:rPr>
          <w:spacing w:val="-5"/>
        </w:rPr>
        <w:t xml:space="preserve"> </w:t>
      </w:r>
      <w:r>
        <w:t>this contract.</w:t>
      </w:r>
      <w:r>
        <w:rPr>
          <w:spacing w:val="40"/>
        </w:rPr>
        <w:t xml:space="preserve"> </w:t>
      </w:r>
      <w:r>
        <w:t>Any deficiencies identified must be rectified prior to acceptance of the vehicle.</w:t>
      </w:r>
      <w:r w:rsidR="00FA367C">
        <w:t xml:space="preserve"> </w:t>
      </w:r>
    </w:p>
    <w:sectPr w:rsidR="0023340B" w:rsidSect="00EC2EDA">
      <w:headerReference w:type="default" r:id="rId11"/>
      <w:footerReference w:type="default" r:id="rId12"/>
      <w:pgSz w:w="12240" w:h="15840"/>
      <w:pgMar w:top="1200" w:right="1080" w:bottom="1180" w:left="1080" w:header="761" w:footer="9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95F1" w14:textId="77777777" w:rsidR="001C5EB8" w:rsidRDefault="001C5EB8">
      <w:r>
        <w:separator/>
      </w:r>
    </w:p>
  </w:endnote>
  <w:endnote w:type="continuationSeparator" w:id="0">
    <w:p w14:paraId="5A667249" w14:textId="77777777" w:rsidR="001C5EB8" w:rsidRDefault="001C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6F90" w14:textId="77777777" w:rsidR="00EC2EDA" w:rsidRDefault="00EC2EDA">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028DDA8" wp14:editId="6ACC5DBB">
              <wp:simplePos x="0" y="0"/>
              <wp:positionH relativeFrom="page">
                <wp:posOffset>6078473</wp:posOffset>
              </wp:positionH>
              <wp:positionV relativeFrom="page">
                <wp:posOffset>9274250</wp:posOffset>
              </wp:positionV>
              <wp:extent cx="793750" cy="165735"/>
              <wp:effectExtent l="0" t="0" r="0" b="0"/>
              <wp:wrapNone/>
              <wp:docPr id="144840042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7C854790" w14:textId="77777777" w:rsidR="00EC2EDA" w:rsidRDefault="00EC2EDA">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12</w:t>
                          </w:r>
                          <w:r>
                            <w:rPr>
                              <w:b/>
                              <w:spacing w:val="-5"/>
                            </w:rPr>
                            <w:fldChar w:fldCharType="end"/>
                          </w:r>
                        </w:p>
                      </w:txbxContent>
                    </wps:txbx>
                    <wps:bodyPr wrap="square" lIns="0" tIns="0" rIns="0" bIns="0" rtlCol="0">
                      <a:noAutofit/>
                    </wps:bodyPr>
                  </wps:wsp>
                </a:graphicData>
              </a:graphic>
            </wp:anchor>
          </w:drawing>
        </mc:Choice>
        <mc:Fallback>
          <w:pict>
            <v:shapetype w14:anchorId="7028DDA8" id="_x0000_t202" coordsize="21600,21600" o:spt="202" path="m,l,21600r21600,l21600,xe">
              <v:stroke joinstyle="miter"/>
              <v:path gradientshapeok="t" o:connecttype="rect"/>
            </v:shapetype>
            <v:shape id="Textbox 3" o:spid="_x0000_s1028" type="#_x0000_t202" style="position:absolute;margin-left:478.6pt;margin-top:730.25pt;width:62.5pt;height:13.0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" filled="f" stroked="f">
              <v:textbox inset="0,0,0,0">
                <w:txbxContent>
                  <w:p w14:paraId="7C854790" w14:textId="77777777" w:rsidR="00EC2EDA" w:rsidRDefault="00EC2EDA">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12</w:t>
                    </w:r>
                    <w:r>
                      <w:rPr>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869B" w14:textId="77777777" w:rsidR="009D6CFC" w:rsidRDefault="009D6CFC">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3399F110" wp14:editId="33C1C037">
              <wp:simplePos x="0" y="0"/>
              <wp:positionH relativeFrom="page">
                <wp:posOffset>6078473</wp:posOffset>
              </wp:positionH>
              <wp:positionV relativeFrom="page">
                <wp:posOffset>9274250</wp:posOffset>
              </wp:positionV>
              <wp:extent cx="79375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0A542051" w14:textId="77777777" w:rsidR="009D6CFC" w:rsidRDefault="009D6CFC">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12</w:t>
                          </w:r>
                          <w:r>
                            <w:rPr>
                              <w:b/>
                              <w:spacing w:val="-5"/>
                            </w:rPr>
                            <w:fldChar w:fldCharType="end"/>
                          </w:r>
                        </w:p>
                      </w:txbxContent>
                    </wps:txbx>
                    <wps:bodyPr wrap="square" lIns="0" tIns="0" rIns="0" bIns="0" rtlCol="0">
                      <a:noAutofit/>
                    </wps:bodyPr>
                  </wps:wsp>
                </a:graphicData>
              </a:graphic>
            </wp:anchor>
          </w:drawing>
        </mc:Choice>
        <mc:Fallback>
          <w:pict>
            <v:shapetype w14:anchorId="3399F110" id="_x0000_t202" coordsize="21600,21600" o:spt="202" path="m,l,21600r21600,l21600,xe">
              <v:stroke joinstyle="miter"/>
              <v:path gradientshapeok="t" o:connecttype="rect"/>
            </v:shapetype>
            <v:shape id="_x0000_s1031" type="#_x0000_t202" style="position:absolute;margin-left:478.6pt;margin-top:730.25pt;width:62.5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" filled="f" stroked="f">
              <v:textbox inset="0,0,0,0">
                <w:txbxContent>
                  <w:p w14:paraId="0A542051" w14:textId="77777777" w:rsidR="009D6CFC" w:rsidRDefault="009D6CFC">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12</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E534" w14:textId="77777777" w:rsidR="001C5EB8" w:rsidRDefault="001C5EB8">
      <w:r>
        <w:separator/>
      </w:r>
    </w:p>
  </w:footnote>
  <w:footnote w:type="continuationSeparator" w:id="0">
    <w:p w14:paraId="3A0D1CBF" w14:textId="77777777" w:rsidR="001C5EB8" w:rsidRDefault="001C5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1A90" w14:textId="77777777" w:rsidR="00EC2EDA" w:rsidRDefault="00EC2EDA">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003BFD51" wp14:editId="1871B604">
              <wp:simplePos x="0" y="0"/>
              <wp:positionH relativeFrom="page">
                <wp:posOffset>904875</wp:posOffset>
              </wp:positionH>
              <wp:positionV relativeFrom="page">
                <wp:posOffset>466725</wp:posOffset>
              </wp:positionV>
              <wp:extent cx="4495800" cy="123825"/>
              <wp:effectExtent l="0" t="0" r="0" b="0"/>
              <wp:wrapNone/>
              <wp:docPr id="74210923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123825"/>
                      </a:xfrm>
                      <a:prstGeom prst="rect">
                        <a:avLst/>
                      </a:prstGeom>
                    </wps:spPr>
                    <wps:txbx>
                      <w:txbxContent>
                        <w:p w14:paraId="2E5B1106" w14:textId="77777777" w:rsidR="00EC2EDA" w:rsidRDefault="00EC2EDA">
                          <w:pPr>
                            <w:spacing w:line="245" w:lineRule="exact"/>
                            <w:ind w:left="20"/>
                          </w:pPr>
                          <w:r>
                            <w:t>FCTA VEHICLE</w:t>
                          </w:r>
                          <w:r>
                            <w:rPr>
                              <w:spacing w:val="-5"/>
                            </w:rPr>
                            <w:t xml:space="preserve"> </w:t>
                          </w:r>
                          <w:r>
                            <w:t>SPECIFICATIONS</w:t>
                          </w:r>
                          <w:r>
                            <w:rPr>
                              <w:spacing w:val="-6"/>
                            </w:rPr>
                            <w:t xml:space="preserve"> </w:t>
                          </w:r>
                          <w:r>
                            <w:t>–</w:t>
                          </w:r>
                          <w:r>
                            <w:rPr>
                              <w:spacing w:val="-4"/>
                            </w:rPr>
                            <w:t xml:space="preserve"> </w:t>
                          </w:r>
                          <w:r>
                            <w:t>LOW</w:t>
                          </w:r>
                          <w:r>
                            <w:rPr>
                              <w:spacing w:val="-5"/>
                            </w:rPr>
                            <w:t xml:space="preserve"> </w:t>
                          </w:r>
                          <w:r>
                            <w:t>FLOOR</w:t>
                          </w:r>
                          <w:r>
                            <w:rPr>
                              <w:spacing w:val="-7"/>
                            </w:rPr>
                            <w:t xml:space="preserve"> </w:t>
                          </w:r>
                          <w:r>
                            <w:t>RAMP</w:t>
                          </w:r>
                          <w:r>
                            <w:rPr>
                              <w:spacing w:val="-6"/>
                            </w:rPr>
                            <w:t xml:space="preserve"> </w:t>
                          </w:r>
                          <w:r>
                            <w:t>EQUIPPED</w:t>
                          </w:r>
                          <w:r>
                            <w:rPr>
                              <w:spacing w:val="-10"/>
                            </w:rPr>
                            <w:t xml:space="preserve"> </w:t>
                          </w:r>
                          <w:r>
                            <w:rPr>
                              <w:spacing w:val="-2"/>
                            </w:rPr>
                            <w:t>MINIVAN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03BFD51" id="_x0000_t202" coordsize="21600,21600" o:spt="202" path="m,l,21600r21600,l21600,xe">
              <v:stroke joinstyle="miter"/>
              <v:path gradientshapeok="t" o:connecttype="rect"/>
            </v:shapetype>
            <v:shape id="Textbox 1" o:spid="_x0000_s1026" type="#_x0000_t202" style="position:absolute;margin-left:71.25pt;margin-top:36.75pt;width:354pt;height:9.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" filled="f" stroked="f">
              <v:textbox inset="0,0,0,0">
                <w:txbxContent>
                  <w:p w14:paraId="2E5B1106" w14:textId="77777777" w:rsidR="00EC2EDA" w:rsidRDefault="00EC2EDA">
                    <w:pPr>
                      <w:spacing w:line="245" w:lineRule="exact"/>
                      <w:ind w:left="20"/>
                    </w:pPr>
                    <w:r>
                      <w:t>FCTA VEHICLE</w:t>
                    </w:r>
                    <w:r>
                      <w:rPr>
                        <w:spacing w:val="-5"/>
                      </w:rPr>
                      <w:t xml:space="preserve"> </w:t>
                    </w:r>
                    <w:r>
                      <w:t>SPECIFICATIONS</w:t>
                    </w:r>
                    <w:r>
                      <w:rPr>
                        <w:spacing w:val="-6"/>
                      </w:rPr>
                      <w:t xml:space="preserve"> </w:t>
                    </w:r>
                    <w:r>
                      <w:t>–</w:t>
                    </w:r>
                    <w:r>
                      <w:rPr>
                        <w:spacing w:val="-4"/>
                      </w:rPr>
                      <w:t xml:space="preserve"> </w:t>
                    </w:r>
                    <w:r>
                      <w:t>LOW</w:t>
                    </w:r>
                    <w:r>
                      <w:rPr>
                        <w:spacing w:val="-5"/>
                      </w:rPr>
                      <w:t xml:space="preserve"> </w:t>
                    </w:r>
                    <w:r>
                      <w:t>FLOOR</w:t>
                    </w:r>
                    <w:r>
                      <w:rPr>
                        <w:spacing w:val="-7"/>
                      </w:rPr>
                      <w:t xml:space="preserve"> </w:t>
                    </w:r>
                    <w:r>
                      <w:t>RAMP</w:t>
                    </w:r>
                    <w:r>
                      <w:rPr>
                        <w:spacing w:val="-6"/>
                      </w:rPr>
                      <w:t xml:space="preserve"> </w:t>
                    </w:r>
                    <w:r>
                      <w:t>EQUIPPED</w:t>
                    </w:r>
                    <w:r>
                      <w:rPr>
                        <w:spacing w:val="-10"/>
                      </w:rPr>
                      <w:t xml:space="preserve"> </w:t>
                    </w:r>
                    <w:r>
                      <w:rPr>
                        <w:spacing w:val="-2"/>
                      </w:rPr>
                      <w:t>MINIVAN</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5D6063A9" wp14:editId="55DC390B">
              <wp:simplePos x="0" y="0"/>
              <wp:positionH relativeFrom="page">
                <wp:posOffset>6250685</wp:posOffset>
              </wp:positionH>
              <wp:positionV relativeFrom="page">
                <wp:posOffset>470408</wp:posOffset>
              </wp:positionV>
              <wp:extent cx="622300" cy="165735"/>
              <wp:effectExtent l="0" t="0" r="0" b="0"/>
              <wp:wrapNone/>
              <wp:docPr id="159672400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65735"/>
                      </a:xfrm>
                      <a:prstGeom prst="rect">
                        <a:avLst/>
                      </a:prstGeom>
                    </wps:spPr>
                    <wps:txbx>
                      <w:txbxContent>
                        <w:p w14:paraId="4909F0F4" w14:textId="77777777" w:rsidR="00EC2EDA" w:rsidRDefault="00EC2EDA">
                          <w:pPr>
                            <w:spacing w:line="245" w:lineRule="exact"/>
                            <w:ind w:left="20"/>
                          </w:pPr>
                          <w:r>
                            <w:t>REV</w:t>
                          </w:r>
                          <w:r>
                            <w:rPr>
                              <w:spacing w:val="-2"/>
                            </w:rPr>
                            <w:t xml:space="preserve"> 11/25</w:t>
                          </w:r>
                        </w:p>
                      </w:txbxContent>
                    </wps:txbx>
                    <wps:bodyPr wrap="square" lIns="0" tIns="0" rIns="0" bIns="0" rtlCol="0">
                      <a:noAutofit/>
                    </wps:bodyPr>
                  </wps:wsp>
                </a:graphicData>
              </a:graphic>
            </wp:anchor>
          </w:drawing>
        </mc:Choice>
        <mc:Fallback>
          <w:pict>
            <v:shape w14:anchorId="5D6063A9" id="Textbox 2" o:spid="_x0000_s1027" type="#_x0000_t202" style="position:absolute;margin-left:492.2pt;margin-top:37.05pt;width:49pt;height:13.0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" filled="f" stroked="f">
              <v:textbox inset="0,0,0,0">
                <w:txbxContent>
                  <w:p w14:paraId="4909F0F4" w14:textId="77777777" w:rsidR="00EC2EDA" w:rsidRDefault="00EC2EDA">
                    <w:pPr>
                      <w:spacing w:line="245" w:lineRule="exact"/>
                      <w:ind w:left="20"/>
                    </w:pPr>
                    <w:r>
                      <w:t>REV</w:t>
                    </w:r>
                    <w:r>
                      <w:rPr>
                        <w:spacing w:val="-2"/>
                      </w:rPr>
                      <w:t xml:space="preserve"> 11/25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80AB" w14:textId="77777777" w:rsidR="009D6CFC" w:rsidRDefault="009D6CFC">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2C9956CB" wp14:editId="5BA19874">
              <wp:simplePos x="0" y="0"/>
              <wp:positionH relativeFrom="page">
                <wp:posOffset>904875</wp:posOffset>
              </wp:positionH>
              <wp:positionV relativeFrom="page">
                <wp:posOffset>342901</wp:posOffset>
              </wp:positionV>
              <wp:extent cx="5086350" cy="2895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50" cy="289560"/>
                      </a:xfrm>
                      <a:prstGeom prst="rect">
                        <a:avLst/>
                      </a:prstGeom>
                    </wps:spPr>
                    <wps:txbx>
                      <w:txbxContent>
                        <w:p w14:paraId="0F154AD0" w14:textId="1E575CEA" w:rsidR="009D6CFC" w:rsidRPr="002C34CC" w:rsidRDefault="009D6CFC">
                          <w:pPr>
                            <w:spacing w:line="245" w:lineRule="exact"/>
                            <w:ind w:left="20"/>
                            <w:rPr>
                              <w:sz w:val="22"/>
                              <w:szCs w:val="22"/>
                            </w:rPr>
                          </w:pPr>
                          <w:r w:rsidRPr="002C34CC">
                            <w:rPr>
                              <w:sz w:val="22"/>
                              <w:szCs w:val="22"/>
                            </w:rPr>
                            <w:t>FCTA VEHICLE</w:t>
                          </w:r>
                          <w:r w:rsidRPr="002C34CC">
                            <w:rPr>
                              <w:spacing w:val="-5"/>
                              <w:sz w:val="22"/>
                              <w:szCs w:val="22"/>
                            </w:rPr>
                            <w:t xml:space="preserve"> </w:t>
                          </w:r>
                          <w:r w:rsidRPr="002C34CC">
                            <w:rPr>
                              <w:sz w:val="22"/>
                              <w:szCs w:val="22"/>
                            </w:rPr>
                            <w:t>SPECIFICATIONS</w:t>
                          </w:r>
                          <w:r w:rsidRPr="002C34CC">
                            <w:rPr>
                              <w:spacing w:val="-6"/>
                              <w:sz w:val="22"/>
                              <w:szCs w:val="22"/>
                            </w:rPr>
                            <w:t xml:space="preserve"> </w:t>
                          </w:r>
                          <w:r w:rsidRPr="002C34CC">
                            <w:rPr>
                              <w:sz w:val="22"/>
                              <w:szCs w:val="22"/>
                            </w:rPr>
                            <w:t>–</w:t>
                          </w:r>
                          <w:r w:rsidRPr="002C34CC">
                            <w:rPr>
                              <w:spacing w:val="-4"/>
                              <w:sz w:val="22"/>
                              <w:szCs w:val="22"/>
                            </w:rPr>
                            <w:t xml:space="preserve"> </w:t>
                          </w:r>
                          <w:r w:rsidRPr="002C34CC">
                            <w:rPr>
                              <w:sz w:val="22"/>
                              <w:szCs w:val="22"/>
                            </w:rPr>
                            <w:t>LOW</w:t>
                          </w:r>
                          <w:r w:rsidRPr="002C34CC">
                            <w:rPr>
                              <w:spacing w:val="-5"/>
                              <w:sz w:val="22"/>
                              <w:szCs w:val="22"/>
                            </w:rPr>
                            <w:t xml:space="preserve"> </w:t>
                          </w:r>
                          <w:r w:rsidRPr="002C34CC">
                            <w:rPr>
                              <w:sz w:val="22"/>
                              <w:szCs w:val="22"/>
                            </w:rPr>
                            <w:t>FLOOR</w:t>
                          </w:r>
                          <w:r w:rsidR="004418E2" w:rsidRPr="002C34CC">
                            <w:rPr>
                              <w:sz w:val="22"/>
                              <w:szCs w:val="22"/>
                            </w:rPr>
                            <w:t xml:space="preserve"> </w:t>
                          </w:r>
                          <w:r w:rsidRPr="002C34CC">
                            <w:rPr>
                              <w:sz w:val="22"/>
                              <w:szCs w:val="22"/>
                            </w:rPr>
                            <w:t>RAMP</w:t>
                          </w:r>
                          <w:r w:rsidRPr="002C34CC">
                            <w:rPr>
                              <w:spacing w:val="-6"/>
                              <w:sz w:val="22"/>
                              <w:szCs w:val="22"/>
                            </w:rPr>
                            <w:t xml:space="preserve"> </w:t>
                          </w:r>
                          <w:r w:rsidRPr="002C34CC">
                            <w:rPr>
                              <w:sz w:val="22"/>
                              <w:szCs w:val="22"/>
                            </w:rPr>
                            <w:t>EQUIPPED</w:t>
                          </w:r>
                          <w:r w:rsidRPr="002C34CC">
                            <w:rPr>
                              <w:spacing w:val="-10"/>
                              <w:sz w:val="22"/>
                              <w:szCs w:val="22"/>
                            </w:rPr>
                            <w:t xml:space="preserve"> </w:t>
                          </w:r>
                          <w:r w:rsidRPr="002C34CC">
                            <w:rPr>
                              <w:spacing w:val="-2"/>
                              <w:sz w:val="22"/>
                              <w:szCs w:val="22"/>
                            </w:rPr>
                            <w:t>MINIVAN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C9956CB" id="_x0000_t202" coordsize="21600,21600" o:spt="202" path="m,l,21600r21600,l21600,xe">
              <v:stroke joinstyle="miter"/>
              <v:path gradientshapeok="t" o:connecttype="rect"/>
            </v:shapetype>
            <v:shape id="_x0000_s1029" type="#_x0000_t202" style="position:absolute;margin-left:71.25pt;margin-top:27pt;width:400.5pt;height:22.8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" filled="f" stroked="f">
              <v:textbox inset="0,0,0,0">
                <w:txbxContent>
                  <w:p w14:paraId="0F154AD0" w14:textId="1E575CEA" w:rsidR="009D6CFC" w:rsidRPr="002C34CC" w:rsidRDefault="009D6CFC">
                    <w:pPr>
                      <w:spacing w:line="245" w:lineRule="exact"/>
                      <w:ind w:left="20"/>
                      <w:rPr>
                        <w:sz w:val="22"/>
                        <w:szCs w:val="22"/>
                      </w:rPr>
                    </w:pPr>
                    <w:r w:rsidRPr="002C34CC">
                      <w:rPr>
                        <w:sz w:val="22"/>
                        <w:szCs w:val="22"/>
                      </w:rPr>
                      <w:t>FCTA VEHICLE</w:t>
                    </w:r>
                    <w:r w:rsidRPr="002C34CC">
                      <w:rPr>
                        <w:spacing w:val="-5"/>
                        <w:sz w:val="22"/>
                        <w:szCs w:val="22"/>
                      </w:rPr>
                      <w:t xml:space="preserve"> </w:t>
                    </w:r>
                    <w:r w:rsidRPr="002C34CC">
                      <w:rPr>
                        <w:sz w:val="22"/>
                        <w:szCs w:val="22"/>
                      </w:rPr>
                      <w:t>SPECIFICATIONS</w:t>
                    </w:r>
                    <w:r w:rsidRPr="002C34CC">
                      <w:rPr>
                        <w:spacing w:val="-6"/>
                        <w:sz w:val="22"/>
                        <w:szCs w:val="22"/>
                      </w:rPr>
                      <w:t xml:space="preserve"> </w:t>
                    </w:r>
                    <w:r w:rsidRPr="002C34CC">
                      <w:rPr>
                        <w:sz w:val="22"/>
                        <w:szCs w:val="22"/>
                      </w:rPr>
                      <w:t>–</w:t>
                    </w:r>
                    <w:r w:rsidRPr="002C34CC">
                      <w:rPr>
                        <w:spacing w:val="-4"/>
                        <w:sz w:val="22"/>
                        <w:szCs w:val="22"/>
                      </w:rPr>
                      <w:t xml:space="preserve"> </w:t>
                    </w:r>
                    <w:r w:rsidRPr="002C34CC">
                      <w:rPr>
                        <w:sz w:val="22"/>
                        <w:szCs w:val="22"/>
                      </w:rPr>
                      <w:t>LOW</w:t>
                    </w:r>
                    <w:r w:rsidRPr="002C34CC">
                      <w:rPr>
                        <w:spacing w:val="-5"/>
                        <w:sz w:val="22"/>
                        <w:szCs w:val="22"/>
                      </w:rPr>
                      <w:t xml:space="preserve"> </w:t>
                    </w:r>
                    <w:r w:rsidRPr="002C34CC">
                      <w:rPr>
                        <w:sz w:val="22"/>
                        <w:szCs w:val="22"/>
                      </w:rPr>
                      <w:t>FLOOR</w:t>
                    </w:r>
                    <w:r w:rsidR="004418E2" w:rsidRPr="002C34CC">
                      <w:rPr>
                        <w:sz w:val="22"/>
                        <w:szCs w:val="22"/>
                      </w:rPr>
                      <w:t xml:space="preserve"> </w:t>
                    </w:r>
                    <w:r w:rsidRPr="002C34CC">
                      <w:rPr>
                        <w:sz w:val="22"/>
                        <w:szCs w:val="22"/>
                      </w:rPr>
                      <w:t>RAMP</w:t>
                    </w:r>
                    <w:r w:rsidRPr="002C34CC">
                      <w:rPr>
                        <w:spacing w:val="-6"/>
                        <w:sz w:val="22"/>
                        <w:szCs w:val="22"/>
                      </w:rPr>
                      <w:t xml:space="preserve"> </w:t>
                    </w:r>
                    <w:r w:rsidRPr="002C34CC">
                      <w:rPr>
                        <w:sz w:val="22"/>
                        <w:szCs w:val="22"/>
                      </w:rPr>
                      <w:t>EQUIPPED</w:t>
                    </w:r>
                    <w:r w:rsidRPr="002C34CC">
                      <w:rPr>
                        <w:spacing w:val="-10"/>
                        <w:sz w:val="22"/>
                        <w:szCs w:val="22"/>
                      </w:rPr>
                      <w:t xml:space="preserve"> </w:t>
                    </w:r>
                    <w:r w:rsidRPr="002C34CC">
                      <w:rPr>
                        <w:spacing w:val="-2"/>
                        <w:sz w:val="22"/>
                        <w:szCs w:val="22"/>
                      </w:rPr>
                      <w:t>MINIVAN</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467AE001" wp14:editId="72F05E07">
              <wp:simplePos x="0" y="0"/>
              <wp:positionH relativeFrom="page">
                <wp:posOffset>6250685</wp:posOffset>
              </wp:positionH>
              <wp:positionV relativeFrom="page">
                <wp:posOffset>470408</wp:posOffset>
              </wp:positionV>
              <wp:extent cx="6223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65735"/>
                      </a:xfrm>
                      <a:prstGeom prst="rect">
                        <a:avLst/>
                      </a:prstGeom>
                    </wps:spPr>
                    <wps:txbx>
                      <w:txbxContent>
                        <w:p w14:paraId="45FAE591" w14:textId="5932D54A" w:rsidR="009D6CFC" w:rsidRDefault="009D6CFC">
                          <w:pPr>
                            <w:spacing w:line="245" w:lineRule="exact"/>
                            <w:ind w:left="20"/>
                          </w:pPr>
                          <w:r>
                            <w:t>REV</w:t>
                          </w:r>
                          <w:r>
                            <w:rPr>
                              <w:spacing w:val="-2"/>
                            </w:rPr>
                            <w:t xml:space="preserve"> </w:t>
                          </w:r>
                          <w:r w:rsidR="004418E2">
                            <w:rPr>
                              <w:spacing w:val="-2"/>
                            </w:rPr>
                            <w:t>12/2025</w:t>
                          </w:r>
                          <w:r>
                            <w:rPr>
                              <w:spacing w:val="-2"/>
                            </w:rPr>
                            <w:t>11/25</w:t>
                          </w:r>
                        </w:p>
                      </w:txbxContent>
                    </wps:txbx>
                    <wps:bodyPr wrap="square" lIns="0" tIns="0" rIns="0" bIns="0" rtlCol="0">
                      <a:noAutofit/>
                    </wps:bodyPr>
                  </wps:wsp>
                </a:graphicData>
              </a:graphic>
            </wp:anchor>
          </w:drawing>
        </mc:Choice>
        <mc:Fallback>
          <w:pict>
            <v:shape w14:anchorId="467AE001" id="_x0000_s1030" type="#_x0000_t202" style="position:absolute;margin-left:492.2pt;margin-top:37.05pt;width:49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" filled="f" stroked="f">
              <v:textbox inset="0,0,0,0">
                <w:txbxContent>
                  <w:p w14:paraId="45FAE591" w14:textId="5932D54A" w:rsidR="009D6CFC" w:rsidRDefault="009D6CFC">
                    <w:pPr>
                      <w:spacing w:line="245" w:lineRule="exact"/>
                      <w:ind w:left="20"/>
                    </w:pPr>
                    <w:r>
                      <w:t>REV</w:t>
                    </w:r>
                    <w:r>
                      <w:rPr>
                        <w:spacing w:val="-2"/>
                      </w:rPr>
                      <w:t xml:space="preserve"> </w:t>
                    </w:r>
                    <w:r w:rsidR="004418E2">
                      <w:rPr>
                        <w:spacing w:val="-2"/>
                      </w:rPr>
                      <w:t>12/2025</w:t>
                    </w:r>
                    <w:r>
                      <w:rPr>
                        <w:spacing w:val="-2"/>
                      </w:rPr>
                      <w:t>11/25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C2536"/>
    <w:multiLevelType w:val="hybridMultilevel"/>
    <w:tmpl w:val="5F5A601A"/>
    <w:lvl w:ilvl="0" w:tplc="4E22DD3E">
      <w:start w:val="1"/>
      <w:numFmt w:val="upperLetter"/>
      <w:lvlText w:val="%1."/>
      <w:lvlJc w:val="left"/>
      <w:pPr>
        <w:ind w:left="1080" w:hanging="360"/>
        <w:jc w:val="left"/>
      </w:pPr>
      <w:rPr>
        <w:rFonts w:hint="default"/>
        <w:spacing w:val="0"/>
        <w:w w:val="100"/>
        <w:lang w:val="en-US" w:eastAsia="en-US" w:bidi="ar-SA"/>
      </w:rPr>
    </w:lvl>
    <w:lvl w:ilvl="1" w:tplc="4D1A32DE">
      <w:numFmt w:val="bullet"/>
      <w:lvlText w:val="•"/>
      <w:lvlJc w:val="left"/>
      <w:pPr>
        <w:ind w:left="1980" w:hanging="360"/>
      </w:pPr>
      <w:rPr>
        <w:rFonts w:hint="default"/>
        <w:lang w:val="en-US" w:eastAsia="en-US" w:bidi="ar-SA"/>
      </w:rPr>
    </w:lvl>
    <w:lvl w:ilvl="2" w:tplc="E0ACB6E0">
      <w:numFmt w:val="bullet"/>
      <w:lvlText w:val="•"/>
      <w:lvlJc w:val="left"/>
      <w:pPr>
        <w:ind w:left="2880" w:hanging="360"/>
      </w:pPr>
      <w:rPr>
        <w:rFonts w:hint="default"/>
        <w:lang w:val="en-US" w:eastAsia="en-US" w:bidi="ar-SA"/>
      </w:rPr>
    </w:lvl>
    <w:lvl w:ilvl="3" w:tplc="4AF06F66">
      <w:numFmt w:val="bullet"/>
      <w:lvlText w:val="•"/>
      <w:lvlJc w:val="left"/>
      <w:pPr>
        <w:ind w:left="3780" w:hanging="360"/>
      </w:pPr>
      <w:rPr>
        <w:rFonts w:hint="default"/>
        <w:lang w:val="en-US" w:eastAsia="en-US" w:bidi="ar-SA"/>
      </w:rPr>
    </w:lvl>
    <w:lvl w:ilvl="4" w:tplc="07D4B312">
      <w:numFmt w:val="bullet"/>
      <w:lvlText w:val="•"/>
      <w:lvlJc w:val="left"/>
      <w:pPr>
        <w:ind w:left="4680" w:hanging="360"/>
      </w:pPr>
      <w:rPr>
        <w:rFonts w:hint="default"/>
        <w:lang w:val="en-US" w:eastAsia="en-US" w:bidi="ar-SA"/>
      </w:rPr>
    </w:lvl>
    <w:lvl w:ilvl="5" w:tplc="63C4C5B8">
      <w:numFmt w:val="bullet"/>
      <w:lvlText w:val="•"/>
      <w:lvlJc w:val="left"/>
      <w:pPr>
        <w:ind w:left="5580" w:hanging="360"/>
      </w:pPr>
      <w:rPr>
        <w:rFonts w:hint="default"/>
        <w:lang w:val="en-US" w:eastAsia="en-US" w:bidi="ar-SA"/>
      </w:rPr>
    </w:lvl>
    <w:lvl w:ilvl="6" w:tplc="C3922960">
      <w:numFmt w:val="bullet"/>
      <w:lvlText w:val="•"/>
      <w:lvlJc w:val="left"/>
      <w:pPr>
        <w:ind w:left="6480" w:hanging="360"/>
      </w:pPr>
      <w:rPr>
        <w:rFonts w:hint="default"/>
        <w:lang w:val="en-US" w:eastAsia="en-US" w:bidi="ar-SA"/>
      </w:rPr>
    </w:lvl>
    <w:lvl w:ilvl="7" w:tplc="BD2842E6">
      <w:numFmt w:val="bullet"/>
      <w:lvlText w:val="•"/>
      <w:lvlJc w:val="left"/>
      <w:pPr>
        <w:ind w:left="7380" w:hanging="360"/>
      </w:pPr>
      <w:rPr>
        <w:rFonts w:hint="default"/>
        <w:lang w:val="en-US" w:eastAsia="en-US" w:bidi="ar-SA"/>
      </w:rPr>
    </w:lvl>
    <w:lvl w:ilvl="8" w:tplc="F15A8AE0">
      <w:numFmt w:val="bullet"/>
      <w:lvlText w:val="•"/>
      <w:lvlJc w:val="left"/>
      <w:pPr>
        <w:ind w:left="8280" w:hanging="360"/>
      </w:pPr>
      <w:rPr>
        <w:rFonts w:hint="default"/>
        <w:lang w:val="en-US" w:eastAsia="en-US" w:bidi="ar-SA"/>
      </w:rPr>
    </w:lvl>
  </w:abstractNum>
  <w:abstractNum w:abstractNumId="1" w15:restartNumberingAfterBreak="0">
    <w:nsid w:val="4D3668B4"/>
    <w:multiLevelType w:val="hybridMultilevel"/>
    <w:tmpl w:val="276A8C74"/>
    <w:lvl w:ilvl="0" w:tplc="AB464158">
      <w:start w:val="1"/>
      <w:numFmt w:val="upperLetter"/>
      <w:lvlText w:val="%1."/>
      <w:lvlJc w:val="left"/>
      <w:pPr>
        <w:ind w:left="1080" w:hanging="360"/>
        <w:jc w:val="left"/>
      </w:pPr>
      <w:rPr>
        <w:rFonts w:hint="default"/>
        <w:spacing w:val="0"/>
        <w:w w:val="100"/>
        <w:lang w:val="en-US" w:eastAsia="en-US" w:bidi="ar-SA"/>
      </w:rPr>
    </w:lvl>
    <w:lvl w:ilvl="1" w:tplc="563A831E">
      <w:numFmt w:val="bullet"/>
      <w:lvlText w:val="•"/>
      <w:lvlJc w:val="left"/>
      <w:pPr>
        <w:ind w:left="1980" w:hanging="360"/>
      </w:pPr>
      <w:rPr>
        <w:rFonts w:hint="default"/>
        <w:lang w:val="en-US" w:eastAsia="en-US" w:bidi="ar-SA"/>
      </w:rPr>
    </w:lvl>
    <w:lvl w:ilvl="2" w:tplc="7C5A196E">
      <w:numFmt w:val="bullet"/>
      <w:lvlText w:val="•"/>
      <w:lvlJc w:val="left"/>
      <w:pPr>
        <w:ind w:left="2880" w:hanging="360"/>
      </w:pPr>
      <w:rPr>
        <w:rFonts w:hint="default"/>
        <w:lang w:val="en-US" w:eastAsia="en-US" w:bidi="ar-SA"/>
      </w:rPr>
    </w:lvl>
    <w:lvl w:ilvl="3" w:tplc="01AC81AE">
      <w:numFmt w:val="bullet"/>
      <w:lvlText w:val="•"/>
      <w:lvlJc w:val="left"/>
      <w:pPr>
        <w:ind w:left="3780" w:hanging="360"/>
      </w:pPr>
      <w:rPr>
        <w:rFonts w:hint="default"/>
        <w:lang w:val="en-US" w:eastAsia="en-US" w:bidi="ar-SA"/>
      </w:rPr>
    </w:lvl>
    <w:lvl w:ilvl="4" w:tplc="932C6394">
      <w:numFmt w:val="bullet"/>
      <w:lvlText w:val="•"/>
      <w:lvlJc w:val="left"/>
      <w:pPr>
        <w:ind w:left="4680" w:hanging="360"/>
      </w:pPr>
      <w:rPr>
        <w:rFonts w:hint="default"/>
        <w:lang w:val="en-US" w:eastAsia="en-US" w:bidi="ar-SA"/>
      </w:rPr>
    </w:lvl>
    <w:lvl w:ilvl="5" w:tplc="7EC4BDA8">
      <w:numFmt w:val="bullet"/>
      <w:lvlText w:val="•"/>
      <w:lvlJc w:val="left"/>
      <w:pPr>
        <w:ind w:left="5580" w:hanging="360"/>
      </w:pPr>
      <w:rPr>
        <w:rFonts w:hint="default"/>
        <w:lang w:val="en-US" w:eastAsia="en-US" w:bidi="ar-SA"/>
      </w:rPr>
    </w:lvl>
    <w:lvl w:ilvl="6" w:tplc="7B82BAA4">
      <w:numFmt w:val="bullet"/>
      <w:lvlText w:val="•"/>
      <w:lvlJc w:val="left"/>
      <w:pPr>
        <w:ind w:left="6480" w:hanging="360"/>
      </w:pPr>
      <w:rPr>
        <w:rFonts w:hint="default"/>
        <w:lang w:val="en-US" w:eastAsia="en-US" w:bidi="ar-SA"/>
      </w:rPr>
    </w:lvl>
    <w:lvl w:ilvl="7" w:tplc="D1F88C2C">
      <w:numFmt w:val="bullet"/>
      <w:lvlText w:val="•"/>
      <w:lvlJc w:val="left"/>
      <w:pPr>
        <w:ind w:left="7380" w:hanging="360"/>
      </w:pPr>
      <w:rPr>
        <w:rFonts w:hint="default"/>
        <w:lang w:val="en-US" w:eastAsia="en-US" w:bidi="ar-SA"/>
      </w:rPr>
    </w:lvl>
    <w:lvl w:ilvl="8" w:tplc="1590BDA2">
      <w:numFmt w:val="bullet"/>
      <w:lvlText w:val="•"/>
      <w:lvlJc w:val="left"/>
      <w:pPr>
        <w:ind w:left="8280" w:hanging="360"/>
      </w:pPr>
      <w:rPr>
        <w:rFonts w:hint="default"/>
        <w:lang w:val="en-US" w:eastAsia="en-US" w:bidi="ar-SA"/>
      </w:rPr>
    </w:lvl>
  </w:abstractNum>
  <w:abstractNum w:abstractNumId="2" w15:restartNumberingAfterBreak="0">
    <w:nsid w:val="4F872AF4"/>
    <w:multiLevelType w:val="hybridMultilevel"/>
    <w:tmpl w:val="02A24492"/>
    <w:lvl w:ilvl="0" w:tplc="EA487F1A">
      <w:start w:val="1"/>
      <w:numFmt w:val="upperLetter"/>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A0E4DBAE">
      <w:numFmt w:val="bullet"/>
      <w:lvlText w:val="•"/>
      <w:lvlJc w:val="left"/>
      <w:pPr>
        <w:ind w:left="1980" w:hanging="360"/>
      </w:pPr>
      <w:rPr>
        <w:rFonts w:hint="default"/>
        <w:lang w:val="en-US" w:eastAsia="en-US" w:bidi="ar-SA"/>
      </w:rPr>
    </w:lvl>
    <w:lvl w:ilvl="2" w:tplc="379EFFA8">
      <w:numFmt w:val="bullet"/>
      <w:lvlText w:val="•"/>
      <w:lvlJc w:val="left"/>
      <w:pPr>
        <w:ind w:left="2880" w:hanging="360"/>
      </w:pPr>
      <w:rPr>
        <w:rFonts w:hint="default"/>
        <w:lang w:val="en-US" w:eastAsia="en-US" w:bidi="ar-SA"/>
      </w:rPr>
    </w:lvl>
    <w:lvl w:ilvl="3" w:tplc="8892E334">
      <w:numFmt w:val="bullet"/>
      <w:lvlText w:val="•"/>
      <w:lvlJc w:val="left"/>
      <w:pPr>
        <w:ind w:left="3780" w:hanging="360"/>
      </w:pPr>
      <w:rPr>
        <w:rFonts w:hint="default"/>
        <w:lang w:val="en-US" w:eastAsia="en-US" w:bidi="ar-SA"/>
      </w:rPr>
    </w:lvl>
    <w:lvl w:ilvl="4" w:tplc="EC864F26">
      <w:numFmt w:val="bullet"/>
      <w:lvlText w:val="•"/>
      <w:lvlJc w:val="left"/>
      <w:pPr>
        <w:ind w:left="4680" w:hanging="360"/>
      </w:pPr>
      <w:rPr>
        <w:rFonts w:hint="default"/>
        <w:lang w:val="en-US" w:eastAsia="en-US" w:bidi="ar-SA"/>
      </w:rPr>
    </w:lvl>
    <w:lvl w:ilvl="5" w:tplc="F438C192">
      <w:numFmt w:val="bullet"/>
      <w:lvlText w:val="•"/>
      <w:lvlJc w:val="left"/>
      <w:pPr>
        <w:ind w:left="5580" w:hanging="360"/>
      </w:pPr>
      <w:rPr>
        <w:rFonts w:hint="default"/>
        <w:lang w:val="en-US" w:eastAsia="en-US" w:bidi="ar-SA"/>
      </w:rPr>
    </w:lvl>
    <w:lvl w:ilvl="6" w:tplc="ADB44D6A">
      <w:numFmt w:val="bullet"/>
      <w:lvlText w:val="•"/>
      <w:lvlJc w:val="left"/>
      <w:pPr>
        <w:ind w:left="6480" w:hanging="360"/>
      </w:pPr>
      <w:rPr>
        <w:rFonts w:hint="default"/>
        <w:lang w:val="en-US" w:eastAsia="en-US" w:bidi="ar-SA"/>
      </w:rPr>
    </w:lvl>
    <w:lvl w:ilvl="7" w:tplc="3DBEFF94">
      <w:numFmt w:val="bullet"/>
      <w:lvlText w:val="•"/>
      <w:lvlJc w:val="left"/>
      <w:pPr>
        <w:ind w:left="7380" w:hanging="360"/>
      </w:pPr>
      <w:rPr>
        <w:rFonts w:hint="default"/>
        <w:lang w:val="en-US" w:eastAsia="en-US" w:bidi="ar-SA"/>
      </w:rPr>
    </w:lvl>
    <w:lvl w:ilvl="8" w:tplc="6CB871E6">
      <w:numFmt w:val="bullet"/>
      <w:lvlText w:val="•"/>
      <w:lvlJc w:val="left"/>
      <w:pPr>
        <w:ind w:left="8280" w:hanging="360"/>
      </w:pPr>
      <w:rPr>
        <w:rFonts w:hint="default"/>
        <w:lang w:val="en-US" w:eastAsia="en-US" w:bidi="ar-SA"/>
      </w:rPr>
    </w:lvl>
  </w:abstractNum>
  <w:abstractNum w:abstractNumId="3" w15:restartNumberingAfterBreak="0">
    <w:nsid w:val="5A065A42"/>
    <w:multiLevelType w:val="hybridMultilevel"/>
    <w:tmpl w:val="DA5C9A08"/>
    <w:lvl w:ilvl="0" w:tplc="8DA225F8">
      <w:start w:val="1"/>
      <w:numFmt w:val="upperLetter"/>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28E8A46E">
      <w:numFmt w:val="bullet"/>
      <w:lvlText w:val="•"/>
      <w:lvlJc w:val="left"/>
      <w:pPr>
        <w:ind w:left="1980" w:hanging="360"/>
      </w:pPr>
      <w:rPr>
        <w:rFonts w:hint="default"/>
        <w:lang w:val="en-US" w:eastAsia="en-US" w:bidi="ar-SA"/>
      </w:rPr>
    </w:lvl>
    <w:lvl w:ilvl="2" w:tplc="AD6EECDC">
      <w:numFmt w:val="bullet"/>
      <w:lvlText w:val="•"/>
      <w:lvlJc w:val="left"/>
      <w:pPr>
        <w:ind w:left="2880" w:hanging="360"/>
      </w:pPr>
      <w:rPr>
        <w:rFonts w:hint="default"/>
        <w:lang w:val="en-US" w:eastAsia="en-US" w:bidi="ar-SA"/>
      </w:rPr>
    </w:lvl>
    <w:lvl w:ilvl="3" w:tplc="71B6E370">
      <w:numFmt w:val="bullet"/>
      <w:lvlText w:val="•"/>
      <w:lvlJc w:val="left"/>
      <w:pPr>
        <w:ind w:left="3780" w:hanging="360"/>
      </w:pPr>
      <w:rPr>
        <w:rFonts w:hint="default"/>
        <w:lang w:val="en-US" w:eastAsia="en-US" w:bidi="ar-SA"/>
      </w:rPr>
    </w:lvl>
    <w:lvl w:ilvl="4" w:tplc="D572F2DC">
      <w:numFmt w:val="bullet"/>
      <w:lvlText w:val="•"/>
      <w:lvlJc w:val="left"/>
      <w:pPr>
        <w:ind w:left="4680" w:hanging="360"/>
      </w:pPr>
      <w:rPr>
        <w:rFonts w:hint="default"/>
        <w:lang w:val="en-US" w:eastAsia="en-US" w:bidi="ar-SA"/>
      </w:rPr>
    </w:lvl>
    <w:lvl w:ilvl="5" w:tplc="A38A96F0">
      <w:numFmt w:val="bullet"/>
      <w:lvlText w:val="•"/>
      <w:lvlJc w:val="left"/>
      <w:pPr>
        <w:ind w:left="5580" w:hanging="360"/>
      </w:pPr>
      <w:rPr>
        <w:rFonts w:hint="default"/>
        <w:lang w:val="en-US" w:eastAsia="en-US" w:bidi="ar-SA"/>
      </w:rPr>
    </w:lvl>
    <w:lvl w:ilvl="6" w:tplc="DBB68702">
      <w:numFmt w:val="bullet"/>
      <w:lvlText w:val="•"/>
      <w:lvlJc w:val="left"/>
      <w:pPr>
        <w:ind w:left="6480" w:hanging="360"/>
      </w:pPr>
      <w:rPr>
        <w:rFonts w:hint="default"/>
        <w:lang w:val="en-US" w:eastAsia="en-US" w:bidi="ar-SA"/>
      </w:rPr>
    </w:lvl>
    <w:lvl w:ilvl="7" w:tplc="EC808736">
      <w:numFmt w:val="bullet"/>
      <w:lvlText w:val="•"/>
      <w:lvlJc w:val="left"/>
      <w:pPr>
        <w:ind w:left="7380" w:hanging="360"/>
      </w:pPr>
      <w:rPr>
        <w:rFonts w:hint="default"/>
        <w:lang w:val="en-US" w:eastAsia="en-US" w:bidi="ar-SA"/>
      </w:rPr>
    </w:lvl>
    <w:lvl w:ilvl="8" w:tplc="C770AB92">
      <w:numFmt w:val="bullet"/>
      <w:lvlText w:val="•"/>
      <w:lvlJc w:val="left"/>
      <w:pPr>
        <w:ind w:left="8280" w:hanging="360"/>
      </w:pPr>
      <w:rPr>
        <w:rFonts w:hint="default"/>
        <w:lang w:val="en-US" w:eastAsia="en-US" w:bidi="ar-SA"/>
      </w:rPr>
    </w:lvl>
  </w:abstractNum>
  <w:abstractNum w:abstractNumId="4" w15:restartNumberingAfterBreak="0">
    <w:nsid w:val="5D7D5E34"/>
    <w:multiLevelType w:val="hybridMultilevel"/>
    <w:tmpl w:val="81725C66"/>
    <w:lvl w:ilvl="0" w:tplc="4EA6C5C2">
      <w:start w:val="1"/>
      <w:numFmt w:val="upperLetter"/>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D7E9006">
      <w:numFmt w:val="bullet"/>
      <w:lvlText w:val="•"/>
      <w:lvlJc w:val="left"/>
      <w:pPr>
        <w:ind w:left="1980" w:hanging="360"/>
      </w:pPr>
      <w:rPr>
        <w:rFonts w:hint="default"/>
        <w:lang w:val="en-US" w:eastAsia="en-US" w:bidi="ar-SA"/>
      </w:rPr>
    </w:lvl>
    <w:lvl w:ilvl="2" w:tplc="BEFEB188">
      <w:numFmt w:val="bullet"/>
      <w:lvlText w:val="•"/>
      <w:lvlJc w:val="left"/>
      <w:pPr>
        <w:ind w:left="2880" w:hanging="360"/>
      </w:pPr>
      <w:rPr>
        <w:rFonts w:hint="default"/>
        <w:lang w:val="en-US" w:eastAsia="en-US" w:bidi="ar-SA"/>
      </w:rPr>
    </w:lvl>
    <w:lvl w:ilvl="3" w:tplc="2F4AB5C4">
      <w:numFmt w:val="bullet"/>
      <w:lvlText w:val="•"/>
      <w:lvlJc w:val="left"/>
      <w:pPr>
        <w:ind w:left="3780" w:hanging="360"/>
      </w:pPr>
      <w:rPr>
        <w:rFonts w:hint="default"/>
        <w:lang w:val="en-US" w:eastAsia="en-US" w:bidi="ar-SA"/>
      </w:rPr>
    </w:lvl>
    <w:lvl w:ilvl="4" w:tplc="9FA4BF46">
      <w:numFmt w:val="bullet"/>
      <w:lvlText w:val="•"/>
      <w:lvlJc w:val="left"/>
      <w:pPr>
        <w:ind w:left="4680" w:hanging="360"/>
      </w:pPr>
      <w:rPr>
        <w:rFonts w:hint="default"/>
        <w:lang w:val="en-US" w:eastAsia="en-US" w:bidi="ar-SA"/>
      </w:rPr>
    </w:lvl>
    <w:lvl w:ilvl="5" w:tplc="546AC6CE">
      <w:numFmt w:val="bullet"/>
      <w:lvlText w:val="•"/>
      <w:lvlJc w:val="left"/>
      <w:pPr>
        <w:ind w:left="5580" w:hanging="360"/>
      </w:pPr>
      <w:rPr>
        <w:rFonts w:hint="default"/>
        <w:lang w:val="en-US" w:eastAsia="en-US" w:bidi="ar-SA"/>
      </w:rPr>
    </w:lvl>
    <w:lvl w:ilvl="6" w:tplc="53D8209C">
      <w:numFmt w:val="bullet"/>
      <w:lvlText w:val="•"/>
      <w:lvlJc w:val="left"/>
      <w:pPr>
        <w:ind w:left="6480" w:hanging="360"/>
      </w:pPr>
      <w:rPr>
        <w:rFonts w:hint="default"/>
        <w:lang w:val="en-US" w:eastAsia="en-US" w:bidi="ar-SA"/>
      </w:rPr>
    </w:lvl>
    <w:lvl w:ilvl="7" w:tplc="6B200810">
      <w:numFmt w:val="bullet"/>
      <w:lvlText w:val="•"/>
      <w:lvlJc w:val="left"/>
      <w:pPr>
        <w:ind w:left="7380" w:hanging="360"/>
      </w:pPr>
      <w:rPr>
        <w:rFonts w:hint="default"/>
        <w:lang w:val="en-US" w:eastAsia="en-US" w:bidi="ar-SA"/>
      </w:rPr>
    </w:lvl>
    <w:lvl w:ilvl="8" w:tplc="9D7C0FB2">
      <w:numFmt w:val="bullet"/>
      <w:lvlText w:val="•"/>
      <w:lvlJc w:val="left"/>
      <w:pPr>
        <w:ind w:left="8280" w:hanging="360"/>
      </w:pPr>
      <w:rPr>
        <w:rFonts w:hint="default"/>
        <w:lang w:val="en-US" w:eastAsia="en-US" w:bidi="ar-SA"/>
      </w:rPr>
    </w:lvl>
  </w:abstractNum>
  <w:abstractNum w:abstractNumId="5" w15:restartNumberingAfterBreak="0">
    <w:nsid w:val="64113466"/>
    <w:multiLevelType w:val="hybridMultilevel"/>
    <w:tmpl w:val="0B922EC6"/>
    <w:lvl w:ilvl="0" w:tplc="D7C06C7A">
      <w:start w:val="1"/>
      <w:numFmt w:val="decimal"/>
      <w:lvlText w:val="%1."/>
      <w:lvlJc w:val="left"/>
      <w:pPr>
        <w:ind w:left="1126" w:hanging="360"/>
        <w:jc w:val="left"/>
      </w:pPr>
      <w:rPr>
        <w:rFonts w:ascii="Calibri" w:eastAsia="Calibri" w:hAnsi="Calibri" w:cs="Calibri" w:hint="default"/>
        <w:b w:val="0"/>
        <w:bCs w:val="0"/>
        <w:i w:val="0"/>
        <w:iCs w:val="0"/>
        <w:spacing w:val="0"/>
        <w:w w:val="100"/>
        <w:sz w:val="22"/>
        <w:szCs w:val="22"/>
        <w:lang w:val="en-US" w:eastAsia="en-US" w:bidi="ar-SA"/>
      </w:rPr>
    </w:lvl>
    <w:lvl w:ilvl="1" w:tplc="0E565AD2">
      <w:numFmt w:val="bullet"/>
      <w:lvlText w:val="•"/>
      <w:lvlJc w:val="left"/>
      <w:pPr>
        <w:ind w:left="2016" w:hanging="360"/>
      </w:pPr>
      <w:rPr>
        <w:rFonts w:hint="default"/>
        <w:lang w:val="en-US" w:eastAsia="en-US" w:bidi="ar-SA"/>
      </w:rPr>
    </w:lvl>
    <w:lvl w:ilvl="2" w:tplc="AABA5660">
      <w:numFmt w:val="bullet"/>
      <w:lvlText w:val="•"/>
      <w:lvlJc w:val="left"/>
      <w:pPr>
        <w:ind w:left="2912" w:hanging="360"/>
      </w:pPr>
      <w:rPr>
        <w:rFonts w:hint="default"/>
        <w:lang w:val="en-US" w:eastAsia="en-US" w:bidi="ar-SA"/>
      </w:rPr>
    </w:lvl>
    <w:lvl w:ilvl="3" w:tplc="1D56C5DC">
      <w:numFmt w:val="bullet"/>
      <w:lvlText w:val="•"/>
      <w:lvlJc w:val="left"/>
      <w:pPr>
        <w:ind w:left="3808" w:hanging="360"/>
      </w:pPr>
      <w:rPr>
        <w:rFonts w:hint="default"/>
        <w:lang w:val="en-US" w:eastAsia="en-US" w:bidi="ar-SA"/>
      </w:rPr>
    </w:lvl>
    <w:lvl w:ilvl="4" w:tplc="1EEC9CCE">
      <w:numFmt w:val="bullet"/>
      <w:lvlText w:val="•"/>
      <w:lvlJc w:val="left"/>
      <w:pPr>
        <w:ind w:left="4704" w:hanging="360"/>
      </w:pPr>
      <w:rPr>
        <w:rFonts w:hint="default"/>
        <w:lang w:val="en-US" w:eastAsia="en-US" w:bidi="ar-SA"/>
      </w:rPr>
    </w:lvl>
    <w:lvl w:ilvl="5" w:tplc="F93655C4">
      <w:numFmt w:val="bullet"/>
      <w:lvlText w:val="•"/>
      <w:lvlJc w:val="left"/>
      <w:pPr>
        <w:ind w:left="5600" w:hanging="360"/>
      </w:pPr>
      <w:rPr>
        <w:rFonts w:hint="default"/>
        <w:lang w:val="en-US" w:eastAsia="en-US" w:bidi="ar-SA"/>
      </w:rPr>
    </w:lvl>
    <w:lvl w:ilvl="6" w:tplc="D32CF8A2">
      <w:numFmt w:val="bullet"/>
      <w:lvlText w:val="•"/>
      <w:lvlJc w:val="left"/>
      <w:pPr>
        <w:ind w:left="6496" w:hanging="360"/>
      </w:pPr>
      <w:rPr>
        <w:rFonts w:hint="default"/>
        <w:lang w:val="en-US" w:eastAsia="en-US" w:bidi="ar-SA"/>
      </w:rPr>
    </w:lvl>
    <w:lvl w:ilvl="7" w:tplc="1AFEFE70">
      <w:numFmt w:val="bullet"/>
      <w:lvlText w:val="•"/>
      <w:lvlJc w:val="left"/>
      <w:pPr>
        <w:ind w:left="7392" w:hanging="360"/>
      </w:pPr>
      <w:rPr>
        <w:rFonts w:hint="default"/>
        <w:lang w:val="en-US" w:eastAsia="en-US" w:bidi="ar-SA"/>
      </w:rPr>
    </w:lvl>
    <w:lvl w:ilvl="8" w:tplc="D56C0A18">
      <w:numFmt w:val="bullet"/>
      <w:lvlText w:val="•"/>
      <w:lvlJc w:val="left"/>
      <w:pPr>
        <w:ind w:left="8288" w:hanging="360"/>
      </w:pPr>
      <w:rPr>
        <w:rFonts w:hint="default"/>
        <w:lang w:val="en-US" w:eastAsia="en-US" w:bidi="ar-SA"/>
      </w:rPr>
    </w:lvl>
  </w:abstractNum>
  <w:abstractNum w:abstractNumId="6" w15:restartNumberingAfterBreak="0">
    <w:nsid w:val="69344FB2"/>
    <w:multiLevelType w:val="hybridMultilevel"/>
    <w:tmpl w:val="5F70EA14"/>
    <w:lvl w:ilvl="0" w:tplc="BC90841E">
      <w:start w:val="1"/>
      <w:numFmt w:val="upperLetter"/>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EE20E1B6">
      <w:numFmt w:val="bullet"/>
      <w:lvlText w:val="•"/>
      <w:lvlJc w:val="left"/>
      <w:pPr>
        <w:ind w:left="1980" w:hanging="360"/>
      </w:pPr>
      <w:rPr>
        <w:rFonts w:hint="default"/>
        <w:lang w:val="en-US" w:eastAsia="en-US" w:bidi="ar-SA"/>
      </w:rPr>
    </w:lvl>
    <w:lvl w:ilvl="2" w:tplc="85B6F6A2">
      <w:numFmt w:val="bullet"/>
      <w:lvlText w:val="•"/>
      <w:lvlJc w:val="left"/>
      <w:pPr>
        <w:ind w:left="2880" w:hanging="360"/>
      </w:pPr>
      <w:rPr>
        <w:rFonts w:hint="default"/>
        <w:lang w:val="en-US" w:eastAsia="en-US" w:bidi="ar-SA"/>
      </w:rPr>
    </w:lvl>
    <w:lvl w:ilvl="3" w:tplc="4B0EE1CA">
      <w:numFmt w:val="bullet"/>
      <w:lvlText w:val="•"/>
      <w:lvlJc w:val="left"/>
      <w:pPr>
        <w:ind w:left="3780" w:hanging="360"/>
      </w:pPr>
      <w:rPr>
        <w:rFonts w:hint="default"/>
        <w:lang w:val="en-US" w:eastAsia="en-US" w:bidi="ar-SA"/>
      </w:rPr>
    </w:lvl>
    <w:lvl w:ilvl="4" w:tplc="AF76C952">
      <w:numFmt w:val="bullet"/>
      <w:lvlText w:val="•"/>
      <w:lvlJc w:val="left"/>
      <w:pPr>
        <w:ind w:left="4680" w:hanging="360"/>
      </w:pPr>
      <w:rPr>
        <w:rFonts w:hint="default"/>
        <w:lang w:val="en-US" w:eastAsia="en-US" w:bidi="ar-SA"/>
      </w:rPr>
    </w:lvl>
    <w:lvl w:ilvl="5" w:tplc="E2EABDD0">
      <w:numFmt w:val="bullet"/>
      <w:lvlText w:val="•"/>
      <w:lvlJc w:val="left"/>
      <w:pPr>
        <w:ind w:left="5580" w:hanging="360"/>
      </w:pPr>
      <w:rPr>
        <w:rFonts w:hint="default"/>
        <w:lang w:val="en-US" w:eastAsia="en-US" w:bidi="ar-SA"/>
      </w:rPr>
    </w:lvl>
    <w:lvl w:ilvl="6" w:tplc="6E4CD976">
      <w:numFmt w:val="bullet"/>
      <w:lvlText w:val="•"/>
      <w:lvlJc w:val="left"/>
      <w:pPr>
        <w:ind w:left="6480" w:hanging="360"/>
      </w:pPr>
      <w:rPr>
        <w:rFonts w:hint="default"/>
        <w:lang w:val="en-US" w:eastAsia="en-US" w:bidi="ar-SA"/>
      </w:rPr>
    </w:lvl>
    <w:lvl w:ilvl="7" w:tplc="0D3E70C4">
      <w:numFmt w:val="bullet"/>
      <w:lvlText w:val="•"/>
      <w:lvlJc w:val="left"/>
      <w:pPr>
        <w:ind w:left="7380" w:hanging="360"/>
      </w:pPr>
      <w:rPr>
        <w:rFonts w:hint="default"/>
        <w:lang w:val="en-US" w:eastAsia="en-US" w:bidi="ar-SA"/>
      </w:rPr>
    </w:lvl>
    <w:lvl w:ilvl="8" w:tplc="6ACA32C6">
      <w:numFmt w:val="bullet"/>
      <w:lvlText w:val="•"/>
      <w:lvlJc w:val="left"/>
      <w:pPr>
        <w:ind w:left="8280" w:hanging="360"/>
      </w:pPr>
      <w:rPr>
        <w:rFonts w:hint="default"/>
        <w:lang w:val="en-US" w:eastAsia="en-US" w:bidi="ar-SA"/>
      </w:rPr>
    </w:lvl>
  </w:abstractNum>
  <w:num w:numId="1" w16cid:durableId="1765612951">
    <w:abstractNumId w:val="5"/>
  </w:num>
  <w:num w:numId="2" w16cid:durableId="512308385">
    <w:abstractNumId w:val="0"/>
  </w:num>
  <w:num w:numId="3" w16cid:durableId="512960322">
    <w:abstractNumId w:val="2"/>
  </w:num>
  <w:num w:numId="4" w16cid:durableId="658845129">
    <w:abstractNumId w:val="3"/>
  </w:num>
  <w:num w:numId="5" w16cid:durableId="89353340">
    <w:abstractNumId w:val="1"/>
  </w:num>
  <w:num w:numId="6" w16cid:durableId="792596375">
    <w:abstractNumId w:val="4"/>
  </w:num>
  <w:num w:numId="7" w16cid:durableId="478349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E3"/>
    <w:rsid w:val="00000003"/>
    <w:rsid w:val="00007B0C"/>
    <w:rsid w:val="000131EE"/>
    <w:rsid w:val="000136E4"/>
    <w:rsid w:val="00042A19"/>
    <w:rsid w:val="00042EAA"/>
    <w:rsid w:val="00050D18"/>
    <w:rsid w:val="0006398C"/>
    <w:rsid w:val="00067152"/>
    <w:rsid w:val="00073A18"/>
    <w:rsid w:val="000C7092"/>
    <w:rsid w:val="001252DB"/>
    <w:rsid w:val="00125B4B"/>
    <w:rsid w:val="0015001B"/>
    <w:rsid w:val="001765D2"/>
    <w:rsid w:val="00193CDD"/>
    <w:rsid w:val="001A3FEE"/>
    <w:rsid w:val="001B3D98"/>
    <w:rsid w:val="001C37A5"/>
    <w:rsid w:val="001C5EB8"/>
    <w:rsid w:val="001D3BE9"/>
    <w:rsid w:val="001D4548"/>
    <w:rsid w:val="001D71A4"/>
    <w:rsid w:val="002039E2"/>
    <w:rsid w:val="00206DD8"/>
    <w:rsid w:val="00216078"/>
    <w:rsid w:val="0023340B"/>
    <w:rsid w:val="00235A32"/>
    <w:rsid w:val="00276F8E"/>
    <w:rsid w:val="00281A36"/>
    <w:rsid w:val="00285C1B"/>
    <w:rsid w:val="00290BE8"/>
    <w:rsid w:val="00291288"/>
    <w:rsid w:val="002B6B30"/>
    <w:rsid w:val="002C34CC"/>
    <w:rsid w:val="002C5EFB"/>
    <w:rsid w:val="002D0431"/>
    <w:rsid w:val="002E081C"/>
    <w:rsid w:val="002E1849"/>
    <w:rsid w:val="002F0E96"/>
    <w:rsid w:val="00300025"/>
    <w:rsid w:val="00301157"/>
    <w:rsid w:val="00301454"/>
    <w:rsid w:val="003225AA"/>
    <w:rsid w:val="00363687"/>
    <w:rsid w:val="003929CC"/>
    <w:rsid w:val="0039690D"/>
    <w:rsid w:val="00396949"/>
    <w:rsid w:val="00396CD9"/>
    <w:rsid w:val="003A0C6F"/>
    <w:rsid w:val="003C1454"/>
    <w:rsid w:val="003C7440"/>
    <w:rsid w:val="003D1C76"/>
    <w:rsid w:val="0040198E"/>
    <w:rsid w:val="004418E2"/>
    <w:rsid w:val="004733D6"/>
    <w:rsid w:val="004874C7"/>
    <w:rsid w:val="004C3EC0"/>
    <w:rsid w:val="004E1C36"/>
    <w:rsid w:val="004E5D74"/>
    <w:rsid w:val="004E7A31"/>
    <w:rsid w:val="004F2696"/>
    <w:rsid w:val="00555D68"/>
    <w:rsid w:val="00564A49"/>
    <w:rsid w:val="00565B81"/>
    <w:rsid w:val="00567E2B"/>
    <w:rsid w:val="00570A78"/>
    <w:rsid w:val="005A7F7C"/>
    <w:rsid w:val="005B46C2"/>
    <w:rsid w:val="005C15B9"/>
    <w:rsid w:val="005C6348"/>
    <w:rsid w:val="005F7B87"/>
    <w:rsid w:val="0061564F"/>
    <w:rsid w:val="006352EC"/>
    <w:rsid w:val="006562E3"/>
    <w:rsid w:val="00657971"/>
    <w:rsid w:val="006A438E"/>
    <w:rsid w:val="006A6830"/>
    <w:rsid w:val="006D23FD"/>
    <w:rsid w:val="006E1741"/>
    <w:rsid w:val="006E60EB"/>
    <w:rsid w:val="006F7758"/>
    <w:rsid w:val="00757923"/>
    <w:rsid w:val="00760106"/>
    <w:rsid w:val="00762038"/>
    <w:rsid w:val="00772051"/>
    <w:rsid w:val="0079104E"/>
    <w:rsid w:val="007936B2"/>
    <w:rsid w:val="007A739F"/>
    <w:rsid w:val="00812B74"/>
    <w:rsid w:val="00823891"/>
    <w:rsid w:val="00876CF0"/>
    <w:rsid w:val="0088578E"/>
    <w:rsid w:val="00893D14"/>
    <w:rsid w:val="008A5819"/>
    <w:rsid w:val="009279C4"/>
    <w:rsid w:val="00931511"/>
    <w:rsid w:val="009636F7"/>
    <w:rsid w:val="009809E2"/>
    <w:rsid w:val="00982681"/>
    <w:rsid w:val="009A362B"/>
    <w:rsid w:val="009C1BB1"/>
    <w:rsid w:val="009D6CFC"/>
    <w:rsid w:val="009D71D1"/>
    <w:rsid w:val="00A105C2"/>
    <w:rsid w:val="00A21BFD"/>
    <w:rsid w:val="00A627CE"/>
    <w:rsid w:val="00AB7507"/>
    <w:rsid w:val="00B077BF"/>
    <w:rsid w:val="00B10723"/>
    <w:rsid w:val="00B2651F"/>
    <w:rsid w:val="00B55EAB"/>
    <w:rsid w:val="00B5627A"/>
    <w:rsid w:val="00B65ECB"/>
    <w:rsid w:val="00B73518"/>
    <w:rsid w:val="00B92B21"/>
    <w:rsid w:val="00BB7B1F"/>
    <w:rsid w:val="00BD2063"/>
    <w:rsid w:val="00BF0174"/>
    <w:rsid w:val="00BF0EB3"/>
    <w:rsid w:val="00BF191B"/>
    <w:rsid w:val="00C05153"/>
    <w:rsid w:val="00C27EAE"/>
    <w:rsid w:val="00C338A1"/>
    <w:rsid w:val="00C35C2A"/>
    <w:rsid w:val="00C523E9"/>
    <w:rsid w:val="00C86634"/>
    <w:rsid w:val="00C91602"/>
    <w:rsid w:val="00C96A77"/>
    <w:rsid w:val="00CC28B2"/>
    <w:rsid w:val="00CD1E94"/>
    <w:rsid w:val="00CE2984"/>
    <w:rsid w:val="00CE3BC1"/>
    <w:rsid w:val="00D136CB"/>
    <w:rsid w:val="00D3201D"/>
    <w:rsid w:val="00D501FF"/>
    <w:rsid w:val="00D57D46"/>
    <w:rsid w:val="00D60EA7"/>
    <w:rsid w:val="00D75CE3"/>
    <w:rsid w:val="00D80368"/>
    <w:rsid w:val="00D94067"/>
    <w:rsid w:val="00DB18BB"/>
    <w:rsid w:val="00DB4D08"/>
    <w:rsid w:val="00DD7D7C"/>
    <w:rsid w:val="00E064BF"/>
    <w:rsid w:val="00E36E8C"/>
    <w:rsid w:val="00E4201F"/>
    <w:rsid w:val="00EB53C6"/>
    <w:rsid w:val="00EB7DE3"/>
    <w:rsid w:val="00EC2EDA"/>
    <w:rsid w:val="00ED2620"/>
    <w:rsid w:val="00F05BAA"/>
    <w:rsid w:val="00F07CDE"/>
    <w:rsid w:val="00F12468"/>
    <w:rsid w:val="00F32A94"/>
    <w:rsid w:val="00F43589"/>
    <w:rsid w:val="00F563EE"/>
    <w:rsid w:val="00F675AA"/>
    <w:rsid w:val="00F83181"/>
    <w:rsid w:val="00FA367C"/>
    <w:rsid w:val="00FB69A2"/>
    <w:rsid w:val="00FD031B"/>
    <w:rsid w:val="00FD2549"/>
    <w:rsid w:val="00FD575F"/>
    <w:rsid w:val="00FD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5FB5B"/>
  <w15:chartTrackingRefBased/>
  <w15:docId w15:val="{9890BFE1-292E-44A8-852A-3C0CCABC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E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D6CFC"/>
    <w:pPr>
      <w:widowControl w:val="0"/>
      <w:autoSpaceDE w:val="0"/>
      <w:autoSpaceDN w:val="0"/>
      <w:ind w:left="360"/>
      <w:outlineLvl w:val="0"/>
    </w:pPr>
    <w:rPr>
      <w:rFonts w:ascii="Calibri" w:eastAsia="Calibri" w:hAnsi="Calibri" w:cs="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CE3"/>
    <w:pPr>
      <w:spacing w:after="0" w:line="240" w:lineRule="auto"/>
    </w:pPr>
  </w:style>
  <w:style w:type="character" w:styleId="Hyperlink">
    <w:name w:val="Hyperlink"/>
    <w:basedOn w:val="DefaultParagraphFont"/>
    <w:uiPriority w:val="99"/>
    <w:unhideWhenUsed/>
    <w:rsid w:val="00DD7D7C"/>
    <w:rPr>
      <w:color w:val="0563C1" w:themeColor="hyperlink"/>
      <w:u w:val="single"/>
    </w:rPr>
  </w:style>
  <w:style w:type="character" w:styleId="UnresolvedMention">
    <w:name w:val="Unresolved Mention"/>
    <w:basedOn w:val="DefaultParagraphFont"/>
    <w:uiPriority w:val="99"/>
    <w:semiHidden/>
    <w:unhideWhenUsed/>
    <w:rsid w:val="00DD7D7C"/>
    <w:rPr>
      <w:color w:val="605E5C"/>
      <w:shd w:val="clear" w:color="auto" w:fill="E1DFDD"/>
    </w:rPr>
  </w:style>
  <w:style w:type="character" w:customStyle="1" w:styleId="Heading1Char">
    <w:name w:val="Heading 1 Char"/>
    <w:basedOn w:val="DefaultParagraphFont"/>
    <w:link w:val="Heading1"/>
    <w:uiPriority w:val="9"/>
    <w:rsid w:val="009D6CFC"/>
    <w:rPr>
      <w:rFonts w:ascii="Calibri" w:eastAsia="Calibri" w:hAnsi="Calibri" w:cs="Calibri"/>
      <w:b/>
      <w:bCs/>
      <w:sz w:val="24"/>
      <w:szCs w:val="24"/>
      <w:u w:val="single" w:color="000000"/>
    </w:rPr>
  </w:style>
  <w:style w:type="paragraph" w:styleId="BodyText">
    <w:name w:val="Body Text"/>
    <w:basedOn w:val="Normal"/>
    <w:link w:val="BodyTextChar"/>
    <w:uiPriority w:val="1"/>
    <w:qFormat/>
    <w:rsid w:val="009D6CFC"/>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9D6CFC"/>
    <w:rPr>
      <w:rFonts w:ascii="Calibri" w:eastAsia="Calibri" w:hAnsi="Calibri" w:cs="Calibri"/>
      <w:sz w:val="24"/>
      <w:szCs w:val="24"/>
    </w:rPr>
  </w:style>
  <w:style w:type="paragraph" w:styleId="ListParagraph">
    <w:name w:val="List Paragraph"/>
    <w:basedOn w:val="Normal"/>
    <w:uiPriority w:val="1"/>
    <w:qFormat/>
    <w:rsid w:val="009D6CFC"/>
    <w:pPr>
      <w:widowControl w:val="0"/>
      <w:autoSpaceDE w:val="0"/>
      <w:autoSpaceDN w:val="0"/>
      <w:ind w:left="1080" w:hanging="360"/>
    </w:pPr>
    <w:rPr>
      <w:rFonts w:ascii="Calibri" w:eastAsia="Calibri" w:hAnsi="Calibri" w:cs="Calibri"/>
      <w:sz w:val="22"/>
      <w:szCs w:val="22"/>
    </w:rPr>
  </w:style>
  <w:style w:type="paragraph" w:customStyle="1" w:styleId="TableParagraph">
    <w:name w:val="Table Paragraph"/>
    <w:basedOn w:val="Normal"/>
    <w:uiPriority w:val="1"/>
    <w:qFormat/>
    <w:rsid w:val="009D6CFC"/>
    <w:pPr>
      <w:widowControl w:val="0"/>
      <w:autoSpaceDE w:val="0"/>
      <w:autoSpaceDN w:val="0"/>
      <w:spacing w:line="292" w:lineRule="exact"/>
      <w:ind w:left="107"/>
    </w:pPr>
    <w:rPr>
      <w:rFonts w:ascii="Calibri" w:eastAsia="Calibri" w:hAnsi="Calibri" w:cs="Calibri"/>
      <w:sz w:val="22"/>
      <w:szCs w:val="22"/>
    </w:rPr>
  </w:style>
  <w:style w:type="paragraph" w:styleId="Header">
    <w:name w:val="header"/>
    <w:basedOn w:val="Normal"/>
    <w:link w:val="HeaderChar"/>
    <w:uiPriority w:val="99"/>
    <w:unhideWhenUsed/>
    <w:rsid w:val="009D6CFC"/>
    <w:pPr>
      <w:widowControl w:val="0"/>
      <w:tabs>
        <w:tab w:val="center" w:pos="4680"/>
        <w:tab w:val="right" w:pos="9360"/>
      </w:tabs>
      <w:autoSpaceDE w:val="0"/>
      <w:autoSpaceDN w:val="0"/>
    </w:pPr>
    <w:rPr>
      <w:rFonts w:ascii="Calibri" w:eastAsia="Calibri" w:hAnsi="Calibri" w:cs="Calibri"/>
      <w:sz w:val="22"/>
      <w:szCs w:val="22"/>
    </w:rPr>
  </w:style>
  <w:style w:type="character" w:customStyle="1" w:styleId="HeaderChar">
    <w:name w:val="Header Char"/>
    <w:basedOn w:val="DefaultParagraphFont"/>
    <w:link w:val="Header"/>
    <w:uiPriority w:val="99"/>
    <w:rsid w:val="009D6CFC"/>
    <w:rPr>
      <w:rFonts w:ascii="Calibri" w:eastAsia="Calibri" w:hAnsi="Calibri" w:cs="Calibri"/>
    </w:rPr>
  </w:style>
  <w:style w:type="paragraph" w:styleId="Footer">
    <w:name w:val="footer"/>
    <w:basedOn w:val="Normal"/>
    <w:link w:val="FooterChar"/>
    <w:uiPriority w:val="99"/>
    <w:unhideWhenUsed/>
    <w:rsid w:val="009D6CFC"/>
    <w:pPr>
      <w:widowControl w:val="0"/>
      <w:tabs>
        <w:tab w:val="center" w:pos="4680"/>
        <w:tab w:val="right" w:pos="9360"/>
      </w:tabs>
      <w:autoSpaceDE w:val="0"/>
      <w:autoSpaceDN w:val="0"/>
    </w:pPr>
    <w:rPr>
      <w:rFonts w:ascii="Calibri" w:eastAsia="Calibri" w:hAnsi="Calibri" w:cs="Calibri"/>
      <w:sz w:val="22"/>
      <w:szCs w:val="22"/>
    </w:rPr>
  </w:style>
  <w:style w:type="character" w:customStyle="1" w:styleId="FooterChar">
    <w:name w:val="Footer Char"/>
    <w:basedOn w:val="DefaultParagraphFont"/>
    <w:link w:val="Footer"/>
    <w:uiPriority w:val="99"/>
    <w:rsid w:val="009D6CF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elley@fultontransi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m.gov/SA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12</Pages>
  <Words>3838</Words>
  <Characters>20539</Characters>
  <Application>Microsoft Office Word</Application>
  <DocSecurity>0</DocSecurity>
  <Lines>513</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Davis</dc:creator>
  <cp:keywords/>
  <dc:description/>
  <cp:lastModifiedBy>Kim Jobe</cp:lastModifiedBy>
  <cp:revision>82</cp:revision>
  <dcterms:created xsi:type="dcterms:W3CDTF">2024-07-24T18:54:00Z</dcterms:created>
  <dcterms:modified xsi:type="dcterms:W3CDTF">2026-01-07T14:16:00Z</dcterms:modified>
</cp:coreProperties>
</file>